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F0215" w14:textId="77777777" w:rsidR="00C3007F" w:rsidRPr="005E36F7" w:rsidRDefault="00C3007F" w:rsidP="00C3007F">
      <w:pPr>
        <w:rPr>
          <w:rFonts w:asciiTheme="minorHAnsi" w:hAnsiTheme="minorHAnsi" w:cstheme="minorHAnsi"/>
          <w:sz w:val="22"/>
          <w:szCs w:val="22"/>
        </w:rPr>
      </w:pPr>
      <w:r>
        <w:rPr>
          <w:rFonts w:asciiTheme="minorHAnsi" w:hAnsiTheme="minorHAnsi" w:cstheme="minorHAnsi"/>
          <w:noProof/>
          <w:sz w:val="22"/>
          <w:szCs w:val="22"/>
        </w:rPr>
        <w:drawing>
          <wp:anchor distT="0" distB="0" distL="114300" distR="114300" simplePos="0" relativeHeight="251664384" behindDoc="0" locked="0" layoutInCell="1" allowOverlap="1" wp14:anchorId="73D2D5C5" wp14:editId="7A5FDFF2">
            <wp:simplePos x="0" y="0"/>
            <wp:positionH relativeFrom="column">
              <wp:posOffset>99060</wp:posOffset>
            </wp:positionH>
            <wp:positionV relativeFrom="paragraph">
              <wp:posOffset>-3810</wp:posOffset>
            </wp:positionV>
            <wp:extent cx="2028825" cy="1257300"/>
            <wp:effectExtent l="0" t="0" r="0" b="0"/>
            <wp:wrapSquare wrapText="bothSides"/>
            <wp:docPr id="118526912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1257300"/>
                    </a:xfrm>
                    <a:prstGeom prst="rect">
                      <a:avLst/>
                    </a:prstGeom>
                    <a:noFill/>
                  </pic:spPr>
                </pic:pic>
              </a:graphicData>
            </a:graphic>
            <wp14:sizeRelH relativeFrom="margin">
              <wp14:pctWidth>0</wp14:pctWidth>
            </wp14:sizeRelH>
            <wp14:sizeRelV relativeFrom="margin">
              <wp14:pctHeight>0</wp14:pctHeight>
            </wp14:sizeRelV>
          </wp:anchor>
        </w:drawing>
      </w:r>
      <w:r w:rsidRPr="005E36F7">
        <w:rPr>
          <w:rFonts w:asciiTheme="minorHAnsi" w:hAnsiTheme="minorHAnsi" w:cstheme="minorHAnsi"/>
          <w:sz w:val="22"/>
          <w:szCs w:val="22"/>
        </w:rPr>
        <w:t>JAVNI VZGOJNO IZOBRAŽEVALNI ZAVOD</w:t>
      </w:r>
    </w:p>
    <w:p w14:paraId="675FD125" w14:textId="77777777" w:rsidR="00C3007F" w:rsidRPr="005E36F7" w:rsidRDefault="00C3007F" w:rsidP="00C3007F">
      <w:pPr>
        <w:rPr>
          <w:rFonts w:asciiTheme="minorHAnsi" w:hAnsiTheme="minorHAnsi" w:cstheme="minorHAnsi"/>
          <w:sz w:val="22"/>
          <w:szCs w:val="22"/>
        </w:rPr>
      </w:pPr>
      <w:r w:rsidRPr="005E36F7">
        <w:rPr>
          <w:rFonts w:asciiTheme="minorHAnsi" w:hAnsiTheme="minorHAnsi" w:cstheme="minorHAnsi"/>
          <w:sz w:val="22"/>
          <w:szCs w:val="22"/>
        </w:rPr>
        <w:t>VRTEC ŠOŠTANJ</w:t>
      </w:r>
    </w:p>
    <w:p w14:paraId="61E75966" w14:textId="77777777" w:rsidR="00C3007F" w:rsidRPr="005E36F7" w:rsidRDefault="00C3007F" w:rsidP="00C3007F">
      <w:pPr>
        <w:rPr>
          <w:rFonts w:asciiTheme="minorHAnsi" w:hAnsiTheme="minorHAnsi" w:cstheme="minorHAnsi"/>
          <w:sz w:val="22"/>
          <w:szCs w:val="22"/>
        </w:rPr>
      </w:pPr>
      <w:r w:rsidRPr="005E36F7">
        <w:rPr>
          <w:rFonts w:asciiTheme="minorHAnsi" w:hAnsiTheme="minorHAnsi" w:cstheme="minorHAnsi"/>
          <w:sz w:val="22"/>
          <w:szCs w:val="22"/>
        </w:rPr>
        <w:t>Kajuhova cesta 8, 3325 Šoštanj</w:t>
      </w:r>
    </w:p>
    <w:p w14:paraId="035D798C" w14:textId="77777777" w:rsidR="00C3007F" w:rsidRPr="005E36F7" w:rsidRDefault="00C3007F" w:rsidP="00C3007F">
      <w:pPr>
        <w:rPr>
          <w:rFonts w:asciiTheme="minorHAnsi" w:hAnsiTheme="minorHAnsi" w:cstheme="minorHAnsi"/>
          <w:sz w:val="22"/>
          <w:szCs w:val="22"/>
        </w:rPr>
      </w:pPr>
    </w:p>
    <w:p w14:paraId="340C9B05" w14:textId="77777777" w:rsidR="00C3007F" w:rsidRPr="005E36F7" w:rsidRDefault="00C3007F" w:rsidP="00C3007F">
      <w:pPr>
        <w:rPr>
          <w:rFonts w:asciiTheme="minorHAnsi" w:hAnsiTheme="minorHAnsi" w:cstheme="minorHAnsi"/>
          <w:sz w:val="22"/>
          <w:szCs w:val="22"/>
        </w:rPr>
      </w:pPr>
      <w:r>
        <w:rPr>
          <w:rFonts w:asciiTheme="minorHAnsi" w:hAnsiTheme="minorHAnsi" w:cstheme="minorHAnsi"/>
          <w:sz w:val="22"/>
          <w:szCs w:val="22"/>
        </w:rPr>
        <w:t xml:space="preserve">Tel.: </w:t>
      </w:r>
      <w:r w:rsidRPr="005E36F7">
        <w:rPr>
          <w:rFonts w:asciiTheme="minorHAnsi" w:hAnsiTheme="minorHAnsi" w:cstheme="minorHAnsi"/>
          <w:sz w:val="22"/>
          <w:szCs w:val="22"/>
        </w:rPr>
        <w:t>03 898 67 30</w:t>
      </w:r>
    </w:p>
    <w:p w14:paraId="62A3DA44" w14:textId="77777777" w:rsidR="00C3007F" w:rsidRDefault="00C3007F" w:rsidP="00C3007F">
      <w:pPr>
        <w:rPr>
          <w:rFonts w:asciiTheme="minorHAnsi" w:hAnsiTheme="minorHAnsi" w:cstheme="minorHAnsi"/>
          <w:sz w:val="22"/>
          <w:szCs w:val="22"/>
        </w:rPr>
      </w:pPr>
      <w:r>
        <w:rPr>
          <w:rFonts w:asciiTheme="minorHAnsi" w:hAnsiTheme="minorHAnsi" w:cstheme="minorHAnsi"/>
          <w:sz w:val="22"/>
          <w:szCs w:val="22"/>
        </w:rPr>
        <w:t xml:space="preserve">E-pošta: </w:t>
      </w:r>
      <w:hyperlink r:id="rId9" w:history="1">
        <w:r w:rsidRPr="00B62744">
          <w:rPr>
            <w:rStyle w:val="Hiperpovezava"/>
            <w:rFonts w:asciiTheme="minorHAnsi" w:hAnsiTheme="minorHAnsi" w:cstheme="minorHAnsi"/>
            <w:sz w:val="22"/>
            <w:szCs w:val="22"/>
          </w:rPr>
          <w:t>info@vrtec-sostanj.si</w:t>
        </w:r>
      </w:hyperlink>
      <w:r>
        <w:rPr>
          <w:rFonts w:asciiTheme="minorHAnsi" w:hAnsiTheme="minorHAnsi" w:cstheme="minorHAnsi"/>
          <w:sz w:val="22"/>
          <w:szCs w:val="22"/>
        </w:rPr>
        <w:t xml:space="preserve"> </w:t>
      </w:r>
    </w:p>
    <w:p w14:paraId="42F95F89" w14:textId="77777777" w:rsidR="00C3007F" w:rsidRPr="00C12515" w:rsidRDefault="00000000" w:rsidP="00C3007F">
      <w:pPr>
        <w:rPr>
          <w:rFonts w:ascii="Arial" w:hAnsi="Arial" w:cs="Arial"/>
          <w:sz w:val="16"/>
          <w:szCs w:val="16"/>
        </w:rPr>
      </w:pPr>
      <w:hyperlink r:id="rId10" w:history="1">
        <w:r w:rsidR="00C3007F" w:rsidRPr="00B62744">
          <w:rPr>
            <w:rStyle w:val="Hiperpovezava"/>
            <w:rFonts w:asciiTheme="minorHAnsi" w:hAnsiTheme="minorHAnsi" w:cstheme="minorHAnsi"/>
            <w:sz w:val="22"/>
            <w:szCs w:val="22"/>
          </w:rPr>
          <w:t>http://www.vrtec-sostanj.si</w:t>
        </w:r>
      </w:hyperlink>
      <w:r w:rsidR="00C3007F">
        <w:rPr>
          <w:rFonts w:asciiTheme="minorHAnsi" w:hAnsiTheme="minorHAnsi" w:cstheme="minorHAnsi"/>
          <w:sz w:val="22"/>
          <w:szCs w:val="22"/>
        </w:rPr>
        <w:t xml:space="preserve"> </w:t>
      </w:r>
      <w:r w:rsidR="00C3007F" w:rsidRPr="005E36F7">
        <w:rPr>
          <w:rFonts w:asciiTheme="minorHAnsi" w:hAnsiTheme="minorHAnsi" w:cstheme="minorHAnsi"/>
          <w:sz w:val="22"/>
          <w:szCs w:val="22"/>
        </w:rPr>
        <w:cr/>
      </w:r>
      <w:r w:rsidR="00C3007F" w:rsidRPr="00D54A73">
        <w:rPr>
          <w:rFonts w:asciiTheme="minorHAnsi" w:hAnsiTheme="minorHAnsi" w:cstheme="minorHAnsi"/>
          <w:sz w:val="22"/>
          <w:szCs w:val="22"/>
        </w:rPr>
        <w:t xml:space="preserve"> </w:t>
      </w: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BC1AE62" w14:textId="77777777" w:rsidR="00F27309" w:rsidRDefault="00F27309" w:rsidP="00173EFE">
      <w:pPr>
        <w:jc w:val="both"/>
        <w:outlineLvl w:val="0"/>
        <w:rPr>
          <w:rFonts w:ascii="Calibri" w:hAnsi="Calibri" w:cs="Calibri"/>
          <w:b/>
          <w:sz w:val="22"/>
          <w:szCs w:val="22"/>
        </w:rPr>
      </w:pPr>
    </w:p>
    <w:p w14:paraId="0F1FA73C" w14:textId="77777777" w:rsidR="00F27309" w:rsidRDefault="00F27309" w:rsidP="00173EFE">
      <w:pPr>
        <w:jc w:val="both"/>
        <w:outlineLvl w:val="0"/>
        <w:rPr>
          <w:rFonts w:ascii="Calibri" w:hAnsi="Calibri" w:cs="Calibri"/>
          <w:b/>
          <w:sz w:val="22"/>
          <w:szCs w:val="22"/>
        </w:rPr>
      </w:pPr>
    </w:p>
    <w:p w14:paraId="01BFB6F8" w14:textId="77777777" w:rsidR="00F27309" w:rsidRDefault="00F27309" w:rsidP="00173EFE">
      <w:pPr>
        <w:jc w:val="both"/>
        <w:outlineLvl w:val="0"/>
        <w:rPr>
          <w:rFonts w:ascii="Calibri" w:hAnsi="Calibri" w:cs="Calibri"/>
          <w:b/>
          <w:sz w:val="22"/>
          <w:szCs w:val="22"/>
        </w:rPr>
      </w:pPr>
    </w:p>
    <w:p w14:paraId="6C71D5D1" w14:textId="77777777" w:rsidR="00C3007F" w:rsidRDefault="00C3007F" w:rsidP="00173EFE">
      <w:pPr>
        <w:jc w:val="both"/>
        <w:outlineLvl w:val="0"/>
        <w:rPr>
          <w:rFonts w:ascii="Calibri" w:hAnsi="Calibri" w:cs="Calibri"/>
          <w:b/>
          <w:sz w:val="22"/>
          <w:szCs w:val="22"/>
        </w:rPr>
      </w:pPr>
    </w:p>
    <w:p w14:paraId="240AE370" w14:textId="77777777" w:rsidR="00C3007F" w:rsidRDefault="00C3007F" w:rsidP="00173EFE">
      <w:pPr>
        <w:jc w:val="both"/>
        <w:outlineLvl w:val="0"/>
        <w:rPr>
          <w:rFonts w:ascii="Calibri" w:hAnsi="Calibri" w:cs="Calibri"/>
          <w:b/>
          <w:sz w:val="22"/>
          <w:szCs w:val="22"/>
        </w:rPr>
      </w:pPr>
    </w:p>
    <w:p w14:paraId="092BFA3C" w14:textId="77777777" w:rsidR="00C3007F" w:rsidRDefault="00C3007F" w:rsidP="00173EFE">
      <w:pPr>
        <w:jc w:val="both"/>
        <w:outlineLvl w:val="0"/>
        <w:rPr>
          <w:rFonts w:ascii="Calibri" w:hAnsi="Calibri" w:cs="Calibri"/>
          <w:b/>
          <w:sz w:val="22"/>
          <w:szCs w:val="22"/>
        </w:rPr>
      </w:pPr>
    </w:p>
    <w:p w14:paraId="5AF34AA0" w14:textId="77777777" w:rsidR="00C3007F" w:rsidRDefault="00C3007F" w:rsidP="00173EFE">
      <w:pPr>
        <w:jc w:val="both"/>
        <w:outlineLvl w:val="0"/>
        <w:rPr>
          <w:rFonts w:ascii="Calibri" w:hAnsi="Calibri" w:cs="Calibri"/>
          <w:b/>
          <w:sz w:val="22"/>
          <w:szCs w:val="22"/>
        </w:rPr>
      </w:pPr>
    </w:p>
    <w:p w14:paraId="135CBF76" w14:textId="77777777" w:rsidR="00F27309" w:rsidRDefault="00F27309"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74D9FAE6"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E4B7A">
        <w:rPr>
          <w:rFonts w:ascii="Cambria" w:hAnsi="Cambria"/>
          <w:b/>
          <w:color w:val="00B050"/>
          <w:sz w:val="28"/>
          <w:szCs w:val="22"/>
        </w:rPr>
        <w:t>48</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56785EB7"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2E4B7A">
        <w:rPr>
          <w:rFonts w:ascii="Calibri" w:hAnsi="Calibri" w:cs="Calibri"/>
          <w:bCs/>
          <w:sz w:val="22"/>
          <w:szCs w:val="22"/>
        </w:rPr>
        <w:t>48</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D10EF9C" w14:textId="77777777" w:rsidR="00D03C48" w:rsidRDefault="00D03C48"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Default="0077624C" w:rsidP="00907248">
      <w:pPr>
        <w:jc w:val="both"/>
        <w:rPr>
          <w:rFonts w:ascii="Calibri" w:hAnsi="Calibri" w:cs="Calibri"/>
          <w:color w:val="FF0000"/>
          <w:sz w:val="10"/>
          <w:szCs w:val="10"/>
        </w:rPr>
      </w:pPr>
    </w:p>
    <w:p w14:paraId="5FEE25CB" w14:textId="77777777" w:rsidR="004939B2" w:rsidRPr="007F50B1" w:rsidRDefault="004939B2" w:rsidP="00907248">
      <w:pPr>
        <w:jc w:val="both"/>
        <w:rPr>
          <w:rFonts w:ascii="Calibri" w:hAnsi="Calibri" w:cs="Calibri"/>
          <w:color w:val="FF0000"/>
          <w:sz w:val="10"/>
          <w:szCs w:val="10"/>
        </w:rPr>
      </w:pPr>
    </w:p>
    <w:tbl>
      <w:tblPr>
        <w:tblW w:w="1048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39"/>
        <w:gridCol w:w="3402"/>
        <w:gridCol w:w="1408"/>
        <w:gridCol w:w="1276"/>
        <w:gridCol w:w="1134"/>
        <w:gridCol w:w="1134"/>
        <w:gridCol w:w="992"/>
      </w:tblGrid>
      <w:tr w:rsidR="002E4B7A" w:rsidRPr="00435CB5" w14:paraId="002EB5DD" w14:textId="77777777" w:rsidTr="002E4B7A">
        <w:trPr>
          <w:trHeight w:val="712"/>
          <w:jc w:val="center"/>
        </w:trPr>
        <w:tc>
          <w:tcPr>
            <w:tcW w:w="4541" w:type="dxa"/>
            <w:gridSpan w:val="2"/>
            <w:shd w:val="clear" w:color="auto" w:fill="FFF2CC" w:themeFill="accent4" w:themeFillTint="33"/>
            <w:vAlign w:val="center"/>
            <w:hideMark/>
          </w:tcPr>
          <w:p w14:paraId="045A9F91" w14:textId="2D298509" w:rsidR="002E4B7A" w:rsidRPr="00435CB5" w:rsidRDefault="002E4B7A" w:rsidP="002E4B7A">
            <w:pPr>
              <w:jc w:val="center"/>
              <w:rPr>
                <w:rFonts w:ascii="Calibri" w:hAnsi="Calibri" w:cs="Calibri"/>
                <w:b/>
                <w:bCs/>
                <w:color w:val="000000"/>
                <w:sz w:val="18"/>
                <w:szCs w:val="18"/>
              </w:rPr>
            </w:pPr>
            <w:r w:rsidRPr="00435CB5">
              <w:rPr>
                <w:rFonts w:ascii="Calibri" w:hAnsi="Calibri" w:cs="Calibri"/>
                <w:b/>
                <w:bCs/>
                <w:color w:val="000000"/>
                <w:sz w:val="18"/>
                <w:szCs w:val="18"/>
              </w:rPr>
              <w:t>SKLOPI</w:t>
            </w:r>
          </w:p>
        </w:tc>
        <w:tc>
          <w:tcPr>
            <w:tcW w:w="1408" w:type="dxa"/>
            <w:shd w:val="clear" w:color="auto" w:fill="FFF2CC" w:themeFill="accent4" w:themeFillTint="33"/>
            <w:vAlign w:val="center"/>
            <w:hideMark/>
          </w:tcPr>
          <w:p w14:paraId="23A81D86" w14:textId="5F5CFCF5" w:rsidR="002E4B7A" w:rsidRPr="00435CB5" w:rsidRDefault="002E4B7A" w:rsidP="002E4B7A">
            <w:pPr>
              <w:jc w:val="center"/>
              <w:rPr>
                <w:rFonts w:ascii="Calibri" w:hAnsi="Calibri" w:cs="Calibri"/>
                <w:b/>
                <w:bCs/>
                <w:color w:val="000000"/>
                <w:sz w:val="18"/>
                <w:szCs w:val="18"/>
              </w:rPr>
            </w:pPr>
            <w:r w:rsidRPr="00435CB5">
              <w:rPr>
                <w:rFonts w:ascii="Calibri" w:hAnsi="Calibri" w:cs="Calibri"/>
                <w:b/>
                <w:bCs/>
                <w:color w:val="000000"/>
                <w:sz w:val="18"/>
                <w:szCs w:val="18"/>
              </w:rPr>
              <w:t>Skupaj vrednost brez DDV v EUR</w:t>
            </w:r>
            <w:r>
              <w:rPr>
                <w:rFonts w:ascii="Calibri" w:hAnsi="Calibri" w:cs="Calibri"/>
                <w:b/>
                <w:bCs/>
                <w:color w:val="000000"/>
                <w:sz w:val="18"/>
                <w:szCs w:val="18"/>
              </w:rPr>
              <w:t xml:space="preserve">/letno </w:t>
            </w:r>
          </w:p>
        </w:tc>
        <w:tc>
          <w:tcPr>
            <w:tcW w:w="1276" w:type="dxa"/>
            <w:shd w:val="clear" w:color="auto" w:fill="FFF2CC" w:themeFill="accent4" w:themeFillTint="33"/>
            <w:vAlign w:val="center"/>
            <w:hideMark/>
          </w:tcPr>
          <w:p w14:paraId="038158BA" w14:textId="55C03A78" w:rsidR="002E4B7A" w:rsidRPr="00435CB5" w:rsidRDefault="002E4B7A" w:rsidP="002E4B7A">
            <w:pPr>
              <w:jc w:val="center"/>
              <w:rPr>
                <w:rFonts w:ascii="Calibri" w:hAnsi="Calibri" w:cs="Calibri"/>
                <w:b/>
                <w:bCs/>
                <w:color w:val="000000"/>
                <w:sz w:val="18"/>
                <w:szCs w:val="18"/>
              </w:rPr>
            </w:pPr>
            <w:r w:rsidRPr="00C779A6">
              <w:rPr>
                <w:rFonts w:ascii="Calibri" w:hAnsi="Calibri" w:cs="Calibri"/>
                <w:b/>
                <w:bCs/>
                <w:color w:val="00B050"/>
                <w:sz w:val="18"/>
                <w:szCs w:val="18"/>
              </w:rPr>
              <w:t xml:space="preserve">Skupaj vrednost brez DDV v EUR za </w:t>
            </w:r>
            <w:r>
              <w:rPr>
                <w:rFonts w:ascii="Calibri" w:hAnsi="Calibri" w:cs="Calibri"/>
                <w:b/>
                <w:bCs/>
                <w:color w:val="00B050"/>
                <w:sz w:val="18"/>
                <w:szCs w:val="18"/>
              </w:rPr>
              <w:t>4</w:t>
            </w:r>
            <w:r w:rsidRPr="00C779A6">
              <w:rPr>
                <w:rFonts w:ascii="Calibri" w:hAnsi="Calibri" w:cs="Calibri"/>
                <w:b/>
                <w:bCs/>
                <w:color w:val="00B050"/>
                <w:sz w:val="18"/>
                <w:szCs w:val="18"/>
              </w:rPr>
              <w:t xml:space="preserve"> leta</w:t>
            </w:r>
          </w:p>
        </w:tc>
        <w:tc>
          <w:tcPr>
            <w:tcW w:w="1134" w:type="dxa"/>
            <w:shd w:val="clear" w:color="auto" w:fill="FFF2CC" w:themeFill="accent4" w:themeFillTint="33"/>
            <w:vAlign w:val="center"/>
          </w:tcPr>
          <w:p w14:paraId="6F86F35B" w14:textId="106E9F50" w:rsidR="002E4B7A" w:rsidRPr="00435CB5" w:rsidRDefault="002E4B7A" w:rsidP="002E4B7A">
            <w:pPr>
              <w:jc w:val="center"/>
              <w:rPr>
                <w:rFonts w:ascii="Calibri" w:hAnsi="Calibri" w:cs="Calibri"/>
                <w:b/>
                <w:bCs/>
                <w:color w:val="000000"/>
                <w:sz w:val="18"/>
                <w:szCs w:val="18"/>
              </w:rPr>
            </w:pPr>
            <w:r w:rsidRPr="00C779A6">
              <w:rPr>
                <w:rFonts w:ascii="Calibri" w:hAnsi="Calibri" w:cs="Calibri"/>
                <w:b/>
                <w:bCs/>
                <w:color w:val="00B050"/>
                <w:sz w:val="18"/>
                <w:szCs w:val="18"/>
              </w:rPr>
              <w:t>Znesek  DDV v EUR</w:t>
            </w:r>
            <w:r w:rsidRPr="00C779A6">
              <w:rPr>
                <w:color w:val="00B050"/>
              </w:rPr>
              <w:t xml:space="preserve"> </w:t>
            </w:r>
            <w:r w:rsidRPr="00C779A6">
              <w:rPr>
                <w:rFonts w:ascii="Calibri" w:hAnsi="Calibri" w:cs="Calibri"/>
                <w:b/>
                <w:bCs/>
                <w:color w:val="00B050"/>
                <w:sz w:val="18"/>
                <w:szCs w:val="18"/>
              </w:rPr>
              <w:t xml:space="preserve">za </w:t>
            </w:r>
            <w:r>
              <w:rPr>
                <w:rFonts w:ascii="Calibri" w:hAnsi="Calibri" w:cs="Calibri"/>
                <w:b/>
                <w:bCs/>
                <w:color w:val="00B050"/>
                <w:sz w:val="18"/>
                <w:szCs w:val="18"/>
              </w:rPr>
              <w:t>4</w:t>
            </w:r>
            <w:r w:rsidRPr="00C779A6">
              <w:rPr>
                <w:rFonts w:ascii="Calibri" w:hAnsi="Calibri" w:cs="Calibri"/>
                <w:b/>
                <w:bCs/>
                <w:color w:val="00B050"/>
                <w:sz w:val="18"/>
                <w:szCs w:val="18"/>
              </w:rPr>
              <w:t xml:space="preserve"> leta</w:t>
            </w:r>
          </w:p>
        </w:tc>
        <w:tc>
          <w:tcPr>
            <w:tcW w:w="1134" w:type="dxa"/>
            <w:shd w:val="clear" w:color="auto" w:fill="FFF2CC" w:themeFill="accent4" w:themeFillTint="33"/>
            <w:vAlign w:val="center"/>
            <w:hideMark/>
          </w:tcPr>
          <w:p w14:paraId="14359025" w14:textId="54513A72" w:rsidR="002E4B7A" w:rsidRPr="00435CB5" w:rsidRDefault="002E4B7A" w:rsidP="002E4B7A">
            <w:pPr>
              <w:jc w:val="center"/>
              <w:rPr>
                <w:rFonts w:ascii="Calibri" w:hAnsi="Calibri" w:cs="Calibri"/>
                <w:b/>
                <w:bCs/>
                <w:color w:val="000000"/>
                <w:sz w:val="18"/>
                <w:szCs w:val="18"/>
              </w:rPr>
            </w:pPr>
            <w:r w:rsidRPr="00C779A6">
              <w:rPr>
                <w:rFonts w:ascii="Calibri" w:hAnsi="Calibri" w:cs="Calibri"/>
                <w:b/>
                <w:bCs/>
                <w:color w:val="00B050"/>
                <w:sz w:val="18"/>
                <w:szCs w:val="18"/>
              </w:rPr>
              <w:t>Skupaj vrednost z DDV v EUR</w:t>
            </w:r>
            <w:r w:rsidRPr="00C779A6">
              <w:rPr>
                <w:color w:val="00B050"/>
              </w:rPr>
              <w:t xml:space="preserve"> </w:t>
            </w:r>
            <w:r w:rsidRPr="00C779A6">
              <w:rPr>
                <w:rFonts w:ascii="Calibri" w:hAnsi="Calibri" w:cs="Calibri"/>
                <w:b/>
                <w:bCs/>
                <w:color w:val="00B050"/>
                <w:sz w:val="18"/>
                <w:szCs w:val="18"/>
              </w:rPr>
              <w:t xml:space="preserve">za </w:t>
            </w:r>
            <w:r>
              <w:rPr>
                <w:rFonts w:ascii="Calibri" w:hAnsi="Calibri" w:cs="Calibri"/>
                <w:b/>
                <w:bCs/>
                <w:color w:val="00B050"/>
                <w:sz w:val="18"/>
                <w:szCs w:val="18"/>
              </w:rPr>
              <w:t>4</w:t>
            </w:r>
            <w:r w:rsidRPr="00C779A6">
              <w:rPr>
                <w:rFonts w:ascii="Calibri" w:hAnsi="Calibri" w:cs="Calibri"/>
                <w:b/>
                <w:bCs/>
                <w:color w:val="00B050"/>
                <w:sz w:val="18"/>
                <w:szCs w:val="18"/>
              </w:rPr>
              <w:t xml:space="preserve"> leta</w:t>
            </w:r>
          </w:p>
        </w:tc>
        <w:tc>
          <w:tcPr>
            <w:tcW w:w="992" w:type="dxa"/>
            <w:shd w:val="clear" w:color="auto" w:fill="FFF2CC" w:themeFill="accent4" w:themeFillTint="33"/>
            <w:vAlign w:val="center"/>
            <w:hideMark/>
          </w:tcPr>
          <w:p w14:paraId="65E7943C" w14:textId="70ECDA0E" w:rsidR="002E4B7A" w:rsidRPr="00435CB5" w:rsidRDefault="002E4B7A" w:rsidP="002E4B7A">
            <w:pPr>
              <w:jc w:val="center"/>
              <w:rPr>
                <w:rFonts w:ascii="Calibri" w:hAnsi="Calibri" w:cs="Calibri"/>
                <w:b/>
                <w:bCs/>
                <w:color w:val="000000"/>
                <w:sz w:val="18"/>
                <w:szCs w:val="18"/>
              </w:rPr>
            </w:pPr>
            <w:r w:rsidRPr="00435CB5">
              <w:rPr>
                <w:rFonts w:ascii="Calibri" w:hAnsi="Calibri" w:cs="Calibri"/>
                <w:b/>
                <w:bCs/>
                <w:color w:val="000000"/>
                <w:sz w:val="18"/>
                <w:szCs w:val="18"/>
              </w:rPr>
              <w:t>Število živil po merilu »sheme kakovosti«</w:t>
            </w:r>
          </w:p>
        </w:tc>
      </w:tr>
      <w:tr w:rsidR="002E4B7A" w:rsidRPr="00435CB5" w14:paraId="61BB8881" w14:textId="77777777" w:rsidTr="002E4B7A">
        <w:trPr>
          <w:trHeight w:val="181"/>
          <w:jc w:val="center"/>
        </w:trPr>
        <w:tc>
          <w:tcPr>
            <w:tcW w:w="4541" w:type="dxa"/>
            <w:gridSpan w:val="2"/>
            <w:shd w:val="clear" w:color="auto" w:fill="FFF2CC" w:themeFill="accent4" w:themeFillTint="33"/>
            <w:vAlign w:val="center"/>
          </w:tcPr>
          <w:p w14:paraId="73A4F0BB" w14:textId="497639E8" w:rsidR="002E4B7A" w:rsidRPr="00435CB5" w:rsidRDefault="002E4B7A" w:rsidP="002E4B7A">
            <w:pPr>
              <w:jc w:val="center"/>
              <w:rPr>
                <w:rFonts w:ascii="Calibri" w:hAnsi="Calibri" w:cs="Calibri"/>
                <w:b/>
                <w:bCs/>
                <w:color w:val="000000"/>
                <w:sz w:val="18"/>
                <w:szCs w:val="18"/>
              </w:rPr>
            </w:pPr>
            <w:r>
              <w:rPr>
                <w:rFonts w:ascii="Calibri" w:hAnsi="Calibri" w:cs="Calibri"/>
                <w:b/>
                <w:bCs/>
                <w:color w:val="000000"/>
                <w:sz w:val="18"/>
                <w:szCs w:val="18"/>
              </w:rPr>
              <w:t>/</w:t>
            </w:r>
          </w:p>
        </w:tc>
        <w:tc>
          <w:tcPr>
            <w:tcW w:w="1408" w:type="dxa"/>
            <w:shd w:val="clear" w:color="auto" w:fill="FFF2CC" w:themeFill="accent4" w:themeFillTint="33"/>
            <w:vAlign w:val="center"/>
          </w:tcPr>
          <w:p w14:paraId="19B42C66" w14:textId="579845A2" w:rsidR="002E4B7A" w:rsidRPr="00435CB5" w:rsidRDefault="002E4B7A" w:rsidP="002E4B7A">
            <w:pPr>
              <w:jc w:val="center"/>
              <w:rPr>
                <w:rFonts w:ascii="Calibri" w:hAnsi="Calibri" w:cs="Calibri"/>
                <w:b/>
                <w:bCs/>
                <w:color w:val="000000"/>
                <w:sz w:val="18"/>
                <w:szCs w:val="18"/>
              </w:rPr>
            </w:pPr>
            <w:r>
              <w:rPr>
                <w:rFonts w:ascii="Calibri" w:hAnsi="Calibri" w:cs="Calibri"/>
                <w:b/>
                <w:bCs/>
                <w:color w:val="000000"/>
                <w:sz w:val="18"/>
                <w:szCs w:val="18"/>
              </w:rPr>
              <w:t>/</w:t>
            </w:r>
          </w:p>
        </w:tc>
        <w:tc>
          <w:tcPr>
            <w:tcW w:w="1276" w:type="dxa"/>
            <w:shd w:val="clear" w:color="auto" w:fill="FFF2CC" w:themeFill="accent4" w:themeFillTint="33"/>
            <w:vAlign w:val="center"/>
          </w:tcPr>
          <w:p w14:paraId="3017FF46" w14:textId="07B43537" w:rsidR="002E4B7A" w:rsidRPr="00435CB5" w:rsidRDefault="002E4B7A" w:rsidP="002E4B7A">
            <w:pPr>
              <w:jc w:val="center"/>
              <w:rPr>
                <w:rFonts w:ascii="Calibri" w:hAnsi="Calibri" w:cs="Calibri"/>
                <w:b/>
                <w:bCs/>
                <w:color w:val="000000"/>
                <w:sz w:val="18"/>
                <w:szCs w:val="18"/>
              </w:rPr>
            </w:pPr>
            <w:r w:rsidRPr="00C779A6">
              <w:rPr>
                <w:rFonts w:ascii="Calibri" w:hAnsi="Calibri" w:cs="Calibri"/>
                <w:b/>
                <w:bCs/>
                <w:color w:val="00B050"/>
                <w:sz w:val="18"/>
                <w:szCs w:val="18"/>
              </w:rPr>
              <w:t xml:space="preserve">vnos v </w:t>
            </w:r>
            <w:proofErr w:type="spellStart"/>
            <w:r w:rsidRPr="00C779A6">
              <w:rPr>
                <w:rFonts w:ascii="Calibri" w:hAnsi="Calibri" w:cs="Calibri"/>
                <w:b/>
                <w:bCs/>
                <w:color w:val="00B050"/>
                <w:sz w:val="18"/>
                <w:szCs w:val="18"/>
              </w:rPr>
              <w:t>eJN</w:t>
            </w:r>
            <w:proofErr w:type="spellEnd"/>
          </w:p>
        </w:tc>
        <w:tc>
          <w:tcPr>
            <w:tcW w:w="1134" w:type="dxa"/>
            <w:shd w:val="clear" w:color="auto" w:fill="FFF2CC" w:themeFill="accent4" w:themeFillTint="33"/>
            <w:vAlign w:val="center"/>
          </w:tcPr>
          <w:p w14:paraId="67A25A77" w14:textId="276A3EE5" w:rsidR="002E4B7A" w:rsidRPr="00435CB5" w:rsidRDefault="002E4B7A" w:rsidP="002E4B7A">
            <w:pPr>
              <w:jc w:val="center"/>
              <w:rPr>
                <w:rFonts w:ascii="Calibri" w:hAnsi="Calibri" w:cs="Calibri"/>
                <w:b/>
                <w:bCs/>
                <w:color w:val="000000"/>
                <w:sz w:val="18"/>
                <w:szCs w:val="18"/>
              </w:rPr>
            </w:pPr>
            <w:r w:rsidRPr="00C779A6">
              <w:rPr>
                <w:rFonts w:ascii="Calibri" w:hAnsi="Calibri" w:cs="Calibri"/>
                <w:b/>
                <w:bCs/>
                <w:color w:val="00B050"/>
                <w:sz w:val="18"/>
                <w:szCs w:val="18"/>
              </w:rPr>
              <w:t xml:space="preserve">vnos v </w:t>
            </w:r>
            <w:proofErr w:type="spellStart"/>
            <w:r w:rsidRPr="00C779A6">
              <w:rPr>
                <w:rFonts w:ascii="Calibri" w:hAnsi="Calibri" w:cs="Calibri"/>
                <w:b/>
                <w:bCs/>
                <w:color w:val="00B050"/>
                <w:sz w:val="18"/>
                <w:szCs w:val="18"/>
              </w:rPr>
              <w:t>eJN</w:t>
            </w:r>
            <w:proofErr w:type="spellEnd"/>
          </w:p>
        </w:tc>
        <w:tc>
          <w:tcPr>
            <w:tcW w:w="1134" w:type="dxa"/>
            <w:shd w:val="clear" w:color="auto" w:fill="FFF2CC" w:themeFill="accent4" w:themeFillTint="33"/>
            <w:vAlign w:val="center"/>
          </w:tcPr>
          <w:p w14:paraId="23A8FF71" w14:textId="31FBAEB5" w:rsidR="002E4B7A" w:rsidRPr="00435CB5" w:rsidRDefault="002E4B7A" w:rsidP="002E4B7A">
            <w:pPr>
              <w:jc w:val="center"/>
              <w:rPr>
                <w:rFonts w:ascii="Calibri" w:hAnsi="Calibri" w:cs="Calibri"/>
                <w:b/>
                <w:bCs/>
                <w:color w:val="000000"/>
                <w:sz w:val="18"/>
                <w:szCs w:val="18"/>
              </w:rPr>
            </w:pPr>
            <w:r w:rsidRPr="00C779A6">
              <w:rPr>
                <w:rFonts w:ascii="Calibri" w:hAnsi="Calibri" w:cs="Calibri"/>
                <w:b/>
                <w:bCs/>
                <w:color w:val="00B050"/>
                <w:sz w:val="18"/>
                <w:szCs w:val="18"/>
              </w:rPr>
              <w:t xml:space="preserve">vnos v </w:t>
            </w:r>
            <w:proofErr w:type="spellStart"/>
            <w:r w:rsidRPr="00C779A6">
              <w:rPr>
                <w:rFonts w:ascii="Calibri" w:hAnsi="Calibri" w:cs="Calibri"/>
                <w:b/>
                <w:bCs/>
                <w:color w:val="00B050"/>
                <w:sz w:val="18"/>
                <w:szCs w:val="18"/>
              </w:rPr>
              <w:t>eJN</w:t>
            </w:r>
            <w:proofErr w:type="spellEnd"/>
          </w:p>
        </w:tc>
        <w:tc>
          <w:tcPr>
            <w:tcW w:w="992" w:type="dxa"/>
            <w:shd w:val="clear" w:color="auto" w:fill="FFF2CC" w:themeFill="accent4" w:themeFillTint="33"/>
            <w:vAlign w:val="center"/>
          </w:tcPr>
          <w:p w14:paraId="255C51D1" w14:textId="1F6A3597" w:rsidR="002E4B7A" w:rsidRPr="00435CB5" w:rsidRDefault="002E4B7A" w:rsidP="002E4B7A">
            <w:pPr>
              <w:jc w:val="center"/>
              <w:rPr>
                <w:rFonts w:ascii="Calibri" w:hAnsi="Calibri" w:cs="Calibri"/>
                <w:b/>
                <w:bCs/>
                <w:color w:val="000000"/>
                <w:sz w:val="18"/>
                <w:szCs w:val="18"/>
              </w:rPr>
            </w:pPr>
            <w:r>
              <w:rPr>
                <w:rFonts w:ascii="Calibri" w:hAnsi="Calibri" w:cs="Calibri"/>
                <w:b/>
                <w:bCs/>
                <w:color w:val="000000"/>
                <w:sz w:val="18"/>
                <w:szCs w:val="18"/>
              </w:rPr>
              <w:t>/</w:t>
            </w:r>
          </w:p>
        </w:tc>
      </w:tr>
      <w:tr w:rsidR="002E4B7A" w:rsidRPr="000E13C3" w14:paraId="4AF2D11E" w14:textId="77777777" w:rsidTr="002E4B7A">
        <w:trPr>
          <w:trHeight w:val="397"/>
          <w:jc w:val="center"/>
        </w:trPr>
        <w:tc>
          <w:tcPr>
            <w:tcW w:w="1139" w:type="dxa"/>
            <w:shd w:val="clear" w:color="000000" w:fill="FFFFFF"/>
            <w:vAlign w:val="center"/>
          </w:tcPr>
          <w:p w14:paraId="1B03A0A0" w14:textId="6243C07F"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1. sklop:</w:t>
            </w:r>
          </w:p>
        </w:tc>
        <w:tc>
          <w:tcPr>
            <w:tcW w:w="3402" w:type="dxa"/>
            <w:shd w:val="clear" w:color="000000" w:fill="FFFFFF"/>
            <w:vAlign w:val="center"/>
          </w:tcPr>
          <w:p w14:paraId="7535DC96" w14:textId="1FC526F9"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ZAMRZNJENE RIBE</w:t>
            </w:r>
          </w:p>
        </w:tc>
        <w:tc>
          <w:tcPr>
            <w:tcW w:w="1408" w:type="dxa"/>
            <w:shd w:val="clear" w:color="auto" w:fill="auto"/>
            <w:vAlign w:val="center"/>
          </w:tcPr>
          <w:p w14:paraId="2E5C5324"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auto"/>
            <w:vAlign w:val="center"/>
          </w:tcPr>
          <w:p w14:paraId="26EE4E3E" w14:textId="77777777" w:rsidR="002E4B7A" w:rsidRPr="003227D7" w:rsidRDefault="002E4B7A" w:rsidP="002E4B7A">
            <w:pPr>
              <w:rPr>
                <w:rFonts w:asciiTheme="minorHAnsi" w:hAnsiTheme="minorHAnsi" w:cstheme="minorHAnsi"/>
                <w:b/>
                <w:bCs/>
                <w:color w:val="000000"/>
                <w:sz w:val="22"/>
                <w:szCs w:val="22"/>
              </w:rPr>
            </w:pPr>
          </w:p>
        </w:tc>
        <w:tc>
          <w:tcPr>
            <w:tcW w:w="1134" w:type="dxa"/>
          </w:tcPr>
          <w:p w14:paraId="6508567A"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auto"/>
            <w:vAlign w:val="center"/>
          </w:tcPr>
          <w:p w14:paraId="1F3C62EA" w14:textId="5A75674A"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auto"/>
            <w:vAlign w:val="center"/>
          </w:tcPr>
          <w:p w14:paraId="6AAB5BEF" w14:textId="77777777" w:rsidR="002E4B7A" w:rsidRPr="000E13C3" w:rsidRDefault="002E4B7A" w:rsidP="002E4B7A">
            <w:pPr>
              <w:jc w:val="center"/>
              <w:rPr>
                <w:rFonts w:asciiTheme="minorHAnsi" w:hAnsiTheme="minorHAnsi" w:cstheme="minorHAnsi"/>
                <w:b/>
                <w:bCs/>
                <w:color w:val="000000"/>
                <w:sz w:val="22"/>
                <w:szCs w:val="22"/>
              </w:rPr>
            </w:pPr>
          </w:p>
        </w:tc>
      </w:tr>
      <w:tr w:rsidR="002E4B7A" w:rsidRPr="000E13C3" w14:paraId="3C4F4B48" w14:textId="77777777" w:rsidTr="002E4B7A">
        <w:trPr>
          <w:trHeight w:val="397"/>
          <w:jc w:val="center"/>
        </w:trPr>
        <w:tc>
          <w:tcPr>
            <w:tcW w:w="1139" w:type="dxa"/>
            <w:shd w:val="clear" w:color="000000" w:fill="FFFFFF"/>
            <w:vAlign w:val="center"/>
          </w:tcPr>
          <w:p w14:paraId="604D37F3" w14:textId="454FA556"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2. sklop:</w:t>
            </w:r>
          </w:p>
        </w:tc>
        <w:tc>
          <w:tcPr>
            <w:tcW w:w="3402" w:type="dxa"/>
            <w:shd w:val="clear" w:color="000000" w:fill="FFFFFF"/>
            <w:noWrap/>
            <w:vAlign w:val="center"/>
          </w:tcPr>
          <w:p w14:paraId="0D684D22" w14:textId="18A32F5F"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PERUTNINSKO MESO IN IZDELKI</w:t>
            </w:r>
          </w:p>
        </w:tc>
        <w:tc>
          <w:tcPr>
            <w:tcW w:w="1408" w:type="dxa"/>
            <w:shd w:val="clear" w:color="auto" w:fill="auto"/>
            <w:vAlign w:val="center"/>
          </w:tcPr>
          <w:p w14:paraId="7563BB62"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auto"/>
            <w:vAlign w:val="center"/>
          </w:tcPr>
          <w:p w14:paraId="0E189AFC" w14:textId="77777777" w:rsidR="002E4B7A" w:rsidRPr="003227D7" w:rsidRDefault="002E4B7A" w:rsidP="002E4B7A">
            <w:pPr>
              <w:rPr>
                <w:rFonts w:asciiTheme="minorHAnsi" w:hAnsiTheme="minorHAnsi" w:cstheme="minorHAnsi"/>
                <w:b/>
                <w:bCs/>
                <w:color w:val="000000"/>
                <w:sz w:val="22"/>
                <w:szCs w:val="22"/>
              </w:rPr>
            </w:pPr>
          </w:p>
        </w:tc>
        <w:tc>
          <w:tcPr>
            <w:tcW w:w="1134" w:type="dxa"/>
          </w:tcPr>
          <w:p w14:paraId="39E231C8"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auto"/>
            <w:vAlign w:val="center"/>
          </w:tcPr>
          <w:p w14:paraId="60FE7D1A" w14:textId="0BEA62EF"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auto"/>
            <w:vAlign w:val="center"/>
          </w:tcPr>
          <w:p w14:paraId="1E123A32" w14:textId="77777777" w:rsidR="002E4B7A" w:rsidRPr="000E13C3" w:rsidRDefault="002E4B7A" w:rsidP="002E4B7A">
            <w:pPr>
              <w:jc w:val="center"/>
              <w:rPr>
                <w:rFonts w:asciiTheme="minorHAnsi" w:hAnsiTheme="minorHAnsi" w:cstheme="minorHAnsi"/>
                <w:b/>
                <w:bCs/>
                <w:color w:val="000000"/>
                <w:sz w:val="22"/>
                <w:szCs w:val="22"/>
              </w:rPr>
            </w:pPr>
          </w:p>
        </w:tc>
      </w:tr>
      <w:tr w:rsidR="002E4B7A" w:rsidRPr="000E13C3" w14:paraId="408F3C04" w14:textId="77777777" w:rsidTr="002E4B7A">
        <w:trPr>
          <w:trHeight w:val="397"/>
          <w:jc w:val="center"/>
        </w:trPr>
        <w:tc>
          <w:tcPr>
            <w:tcW w:w="1139" w:type="dxa"/>
            <w:shd w:val="clear" w:color="000000" w:fill="FFFFFF"/>
            <w:vAlign w:val="center"/>
          </w:tcPr>
          <w:p w14:paraId="4907EF0F" w14:textId="5A5906C4"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3. sklop:</w:t>
            </w:r>
          </w:p>
        </w:tc>
        <w:tc>
          <w:tcPr>
            <w:tcW w:w="3402" w:type="dxa"/>
            <w:shd w:val="clear" w:color="000000" w:fill="FFFFFF"/>
            <w:vAlign w:val="center"/>
          </w:tcPr>
          <w:p w14:paraId="506AED7D" w14:textId="61C45BF1"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ZAMRZNJENO SADJE IN ZELENJAVA</w:t>
            </w:r>
          </w:p>
        </w:tc>
        <w:tc>
          <w:tcPr>
            <w:tcW w:w="1408" w:type="dxa"/>
            <w:shd w:val="clear" w:color="auto" w:fill="auto"/>
            <w:vAlign w:val="center"/>
          </w:tcPr>
          <w:p w14:paraId="3125A27D"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auto"/>
            <w:vAlign w:val="center"/>
          </w:tcPr>
          <w:p w14:paraId="0BD7533B" w14:textId="77777777" w:rsidR="002E4B7A" w:rsidRPr="003227D7" w:rsidRDefault="002E4B7A" w:rsidP="002E4B7A">
            <w:pPr>
              <w:rPr>
                <w:rFonts w:asciiTheme="minorHAnsi" w:hAnsiTheme="minorHAnsi" w:cstheme="minorHAnsi"/>
                <w:b/>
                <w:bCs/>
                <w:color w:val="000000"/>
                <w:sz w:val="22"/>
                <w:szCs w:val="22"/>
              </w:rPr>
            </w:pPr>
          </w:p>
        </w:tc>
        <w:tc>
          <w:tcPr>
            <w:tcW w:w="1134" w:type="dxa"/>
          </w:tcPr>
          <w:p w14:paraId="54B3BBE7"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auto"/>
            <w:vAlign w:val="center"/>
          </w:tcPr>
          <w:p w14:paraId="5EA0AC4A" w14:textId="359CA005"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auto"/>
            <w:vAlign w:val="center"/>
          </w:tcPr>
          <w:p w14:paraId="54FE7304" w14:textId="77777777" w:rsidR="002E4B7A" w:rsidRPr="000E13C3" w:rsidRDefault="002E4B7A" w:rsidP="002E4B7A">
            <w:pPr>
              <w:jc w:val="center"/>
              <w:rPr>
                <w:rFonts w:asciiTheme="minorHAnsi" w:hAnsiTheme="minorHAnsi" w:cstheme="minorHAnsi"/>
                <w:b/>
                <w:bCs/>
                <w:color w:val="000000"/>
                <w:sz w:val="22"/>
                <w:szCs w:val="22"/>
              </w:rPr>
            </w:pPr>
          </w:p>
        </w:tc>
      </w:tr>
      <w:tr w:rsidR="002E4B7A" w:rsidRPr="000E13C3" w14:paraId="3F95A3CA" w14:textId="77777777" w:rsidTr="002E4B7A">
        <w:trPr>
          <w:trHeight w:val="397"/>
          <w:jc w:val="center"/>
        </w:trPr>
        <w:tc>
          <w:tcPr>
            <w:tcW w:w="1139" w:type="dxa"/>
            <w:shd w:val="clear" w:color="000000" w:fill="FFFFFF"/>
            <w:vAlign w:val="center"/>
          </w:tcPr>
          <w:p w14:paraId="51FE3DF1" w14:textId="623A215B"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4. sklop:</w:t>
            </w:r>
          </w:p>
        </w:tc>
        <w:tc>
          <w:tcPr>
            <w:tcW w:w="3402" w:type="dxa"/>
            <w:shd w:val="clear" w:color="000000" w:fill="FFFFFF"/>
            <w:vAlign w:val="center"/>
          </w:tcPr>
          <w:p w14:paraId="219B343F" w14:textId="10280554"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JAJCA</w:t>
            </w:r>
          </w:p>
        </w:tc>
        <w:tc>
          <w:tcPr>
            <w:tcW w:w="1408" w:type="dxa"/>
            <w:shd w:val="clear" w:color="auto" w:fill="auto"/>
            <w:vAlign w:val="center"/>
          </w:tcPr>
          <w:p w14:paraId="5A302BBA"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auto"/>
            <w:vAlign w:val="center"/>
          </w:tcPr>
          <w:p w14:paraId="050A6C6B" w14:textId="77777777" w:rsidR="002E4B7A" w:rsidRPr="003227D7" w:rsidRDefault="002E4B7A" w:rsidP="002E4B7A">
            <w:pPr>
              <w:rPr>
                <w:rFonts w:asciiTheme="minorHAnsi" w:hAnsiTheme="minorHAnsi" w:cstheme="minorHAnsi"/>
                <w:b/>
                <w:bCs/>
                <w:color w:val="000000"/>
                <w:sz w:val="22"/>
                <w:szCs w:val="22"/>
              </w:rPr>
            </w:pPr>
          </w:p>
        </w:tc>
        <w:tc>
          <w:tcPr>
            <w:tcW w:w="1134" w:type="dxa"/>
          </w:tcPr>
          <w:p w14:paraId="3F9AC280"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auto"/>
            <w:vAlign w:val="center"/>
          </w:tcPr>
          <w:p w14:paraId="7BEE0348" w14:textId="0E3C6FD4"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auto"/>
            <w:vAlign w:val="center"/>
          </w:tcPr>
          <w:p w14:paraId="7500ED1F" w14:textId="77777777" w:rsidR="002E4B7A" w:rsidRPr="000E13C3" w:rsidRDefault="002E4B7A" w:rsidP="002E4B7A">
            <w:pPr>
              <w:jc w:val="center"/>
              <w:rPr>
                <w:rFonts w:asciiTheme="minorHAnsi" w:hAnsiTheme="minorHAnsi" w:cstheme="minorHAnsi"/>
                <w:b/>
                <w:bCs/>
                <w:color w:val="000000"/>
                <w:sz w:val="22"/>
                <w:szCs w:val="22"/>
              </w:rPr>
            </w:pPr>
          </w:p>
        </w:tc>
      </w:tr>
      <w:tr w:rsidR="002E4B7A" w:rsidRPr="000E13C3" w14:paraId="2AC7CDB3" w14:textId="77777777" w:rsidTr="002E4B7A">
        <w:trPr>
          <w:trHeight w:val="397"/>
          <w:jc w:val="center"/>
        </w:trPr>
        <w:tc>
          <w:tcPr>
            <w:tcW w:w="1139" w:type="dxa"/>
            <w:shd w:val="clear" w:color="000000" w:fill="FFFFFF"/>
            <w:vAlign w:val="center"/>
          </w:tcPr>
          <w:p w14:paraId="6AB95B04" w14:textId="28C2E60D"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5. sklop:</w:t>
            </w:r>
          </w:p>
        </w:tc>
        <w:tc>
          <w:tcPr>
            <w:tcW w:w="3402" w:type="dxa"/>
            <w:shd w:val="clear" w:color="000000" w:fill="FFFFFF"/>
            <w:vAlign w:val="center"/>
          </w:tcPr>
          <w:p w14:paraId="63E5921A" w14:textId="20C7562D"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ZAMRZNJENI IZDELKI IZ TESTA</w:t>
            </w:r>
          </w:p>
        </w:tc>
        <w:tc>
          <w:tcPr>
            <w:tcW w:w="1408" w:type="dxa"/>
            <w:shd w:val="clear" w:color="auto" w:fill="auto"/>
            <w:vAlign w:val="center"/>
          </w:tcPr>
          <w:p w14:paraId="7922CDA1"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auto"/>
            <w:vAlign w:val="center"/>
          </w:tcPr>
          <w:p w14:paraId="47377FB1" w14:textId="77777777" w:rsidR="002E4B7A" w:rsidRPr="003227D7" w:rsidRDefault="002E4B7A" w:rsidP="002E4B7A">
            <w:pPr>
              <w:rPr>
                <w:rFonts w:asciiTheme="minorHAnsi" w:hAnsiTheme="minorHAnsi" w:cstheme="minorHAnsi"/>
                <w:b/>
                <w:bCs/>
                <w:color w:val="000000"/>
                <w:sz w:val="22"/>
                <w:szCs w:val="22"/>
              </w:rPr>
            </w:pPr>
          </w:p>
        </w:tc>
        <w:tc>
          <w:tcPr>
            <w:tcW w:w="1134" w:type="dxa"/>
          </w:tcPr>
          <w:p w14:paraId="269AB5ED"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auto"/>
            <w:vAlign w:val="center"/>
          </w:tcPr>
          <w:p w14:paraId="372A79D9" w14:textId="2F2481F7"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auto"/>
            <w:vAlign w:val="center"/>
          </w:tcPr>
          <w:p w14:paraId="73915DC9" w14:textId="693F0C55" w:rsidR="002E4B7A" w:rsidRPr="000E13C3" w:rsidRDefault="002E4B7A" w:rsidP="002E4B7A">
            <w:pPr>
              <w:jc w:val="center"/>
              <w:rPr>
                <w:rFonts w:asciiTheme="minorHAnsi" w:hAnsiTheme="minorHAnsi" w:cstheme="minorHAnsi"/>
                <w:b/>
                <w:bCs/>
                <w:color w:val="000000"/>
                <w:sz w:val="22"/>
                <w:szCs w:val="22"/>
              </w:rPr>
            </w:pPr>
          </w:p>
        </w:tc>
      </w:tr>
      <w:tr w:rsidR="002E4B7A" w:rsidRPr="000E13C3" w14:paraId="79E77274" w14:textId="77777777" w:rsidTr="002E4B7A">
        <w:trPr>
          <w:trHeight w:val="397"/>
          <w:jc w:val="center"/>
        </w:trPr>
        <w:tc>
          <w:tcPr>
            <w:tcW w:w="1139" w:type="dxa"/>
            <w:shd w:val="clear" w:color="000000" w:fill="FFFFFF"/>
            <w:vAlign w:val="center"/>
          </w:tcPr>
          <w:p w14:paraId="4E2B123C" w14:textId="67CBE340"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6. sklop:</w:t>
            </w:r>
          </w:p>
        </w:tc>
        <w:tc>
          <w:tcPr>
            <w:tcW w:w="3402" w:type="dxa"/>
            <w:shd w:val="clear" w:color="000000" w:fill="FFFFFF"/>
            <w:vAlign w:val="center"/>
          </w:tcPr>
          <w:p w14:paraId="65676934" w14:textId="2BA93502"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KRUH IN PEKOVSKI IZDELKI</w:t>
            </w:r>
          </w:p>
        </w:tc>
        <w:tc>
          <w:tcPr>
            <w:tcW w:w="1408" w:type="dxa"/>
            <w:shd w:val="clear" w:color="auto" w:fill="auto"/>
            <w:vAlign w:val="center"/>
          </w:tcPr>
          <w:p w14:paraId="4B3BCED3"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auto"/>
            <w:vAlign w:val="center"/>
          </w:tcPr>
          <w:p w14:paraId="507A53D0" w14:textId="77777777" w:rsidR="002E4B7A" w:rsidRPr="003227D7" w:rsidRDefault="002E4B7A" w:rsidP="002E4B7A">
            <w:pPr>
              <w:rPr>
                <w:rFonts w:asciiTheme="minorHAnsi" w:hAnsiTheme="minorHAnsi" w:cstheme="minorHAnsi"/>
                <w:b/>
                <w:bCs/>
                <w:color w:val="000000"/>
                <w:sz w:val="22"/>
                <w:szCs w:val="22"/>
              </w:rPr>
            </w:pPr>
          </w:p>
        </w:tc>
        <w:tc>
          <w:tcPr>
            <w:tcW w:w="1134" w:type="dxa"/>
          </w:tcPr>
          <w:p w14:paraId="38EF2E49"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auto"/>
            <w:vAlign w:val="center"/>
          </w:tcPr>
          <w:p w14:paraId="7FEE2042" w14:textId="18420CBB"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auto"/>
            <w:vAlign w:val="center"/>
          </w:tcPr>
          <w:p w14:paraId="6D58920A" w14:textId="77777777" w:rsidR="002E4B7A" w:rsidRPr="000E13C3" w:rsidRDefault="002E4B7A" w:rsidP="002E4B7A">
            <w:pPr>
              <w:jc w:val="center"/>
              <w:rPr>
                <w:rFonts w:asciiTheme="minorHAnsi" w:hAnsiTheme="minorHAnsi" w:cstheme="minorHAnsi"/>
                <w:b/>
                <w:bCs/>
                <w:color w:val="000000"/>
                <w:sz w:val="22"/>
                <w:szCs w:val="22"/>
              </w:rPr>
            </w:pPr>
          </w:p>
        </w:tc>
      </w:tr>
      <w:tr w:rsidR="002E4B7A" w:rsidRPr="000E13C3" w14:paraId="46D7C903" w14:textId="77777777" w:rsidTr="002E4B7A">
        <w:trPr>
          <w:trHeight w:val="397"/>
          <w:jc w:val="center"/>
        </w:trPr>
        <w:tc>
          <w:tcPr>
            <w:tcW w:w="1139" w:type="dxa"/>
            <w:shd w:val="clear" w:color="000000" w:fill="FFFFFF"/>
            <w:vAlign w:val="center"/>
          </w:tcPr>
          <w:p w14:paraId="3F1ED0D7" w14:textId="20C58025"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7. sklop:</w:t>
            </w:r>
          </w:p>
        </w:tc>
        <w:tc>
          <w:tcPr>
            <w:tcW w:w="3402" w:type="dxa"/>
            <w:shd w:val="clear" w:color="000000" w:fill="FFFFFF"/>
            <w:vAlign w:val="center"/>
          </w:tcPr>
          <w:p w14:paraId="1C3E95F5" w14:textId="32453BA5"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RDEČE MESO IN IZDELKI</w:t>
            </w:r>
          </w:p>
        </w:tc>
        <w:tc>
          <w:tcPr>
            <w:tcW w:w="1408" w:type="dxa"/>
            <w:shd w:val="clear" w:color="auto" w:fill="auto"/>
            <w:vAlign w:val="center"/>
          </w:tcPr>
          <w:p w14:paraId="280BA748"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auto"/>
            <w:vAlign w:val="center"/>
          </w:tcPr>
          <w:p w14:paraId="621D2F60" w14:textId="77777777" w:rsidR="002E4B7A" w:rsidRPr="003227D7" w:rsidRDefault="002E4B7A" w:rsidP="002E4B7A">
            <w:pPr>
              <w:rPr>
                <w:rFonts w:asciiTheme="minorHAnsi" w:hAnsiTheme="minorHAnsi" w:cstheme="minorHAnsi"/>
                <w:b/>
                <w:bCs/>
                <w:color w:val="000000"/>
                <w:sz w:val="22"/>
                <w:szCs w:val="22"/>
              </w:rPr>
            </w:pPr>
          </w:p>
        </w:tc>
        <w:tc>
          <w:tcPr>
            <w:tcW w:w="1134" w:type="dxa"/>
          </w:tcPr>
          <w:p w14:paraId="16033505"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auto"/>
            <w:vAlign w:val="center"/>
          </w:tcPr>
          <w:p w14:paraId="14AF54E3" w14:textId="4ACF83E1"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auto"/>
            <w:vAlign w:val="center"/>
          </w:tcPr>
          <w:p w14:paraId="2558483B" w14:textId="77777777" w:rsidR="002E4B7A" w:rsidRPr="000E13C3" w:rsidRDefault="002E4B7A" w:rsidP="002E4B7A">
            <w:pPr>
              <w:jc w:val="center"/>
              <w:rPr>
                <w:rFonts w:asciiTheme="minorHAnsi" w:hAnsiTheme="minorHAnsi" w:cstheme="minorHAnsi"/>
                <w:b/>
                <w:bCs/>
                <w:color w:val="000000"/>
                <w:sz w:val="22"/>
                <w:szCs w:val="22"/>
              </w:rPr>
            </w:pPr>
          </w:p>
        </w:tc>
      </w:tr>
      <w:tr w:rsidR="002E4B7A" w:rsidRPr="000E13C3" w14:paraId="5AF4D99D" w14:textId="77777777" w:rsidTr="002E4B7A">
        <w:trPr>
          <w:trHeight w:val="397"/>
          <w:jc w:val="center"/>
        </w:trPr>
        <w:tc>
          <w:tcPr>
            <w:tcW w:w="1139" w:type="dxa"/>
            <w:shd w:val="clear" w:color="000000" w:fill="FFFFFF"/>
            <w:vAlign w:val="center"/>
          </w:tcPr>
          <w:p w14:paraId="5F47602A" w14:textId="24D58C9B"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8. sklop:</w:t>
            </w:r>
          </w:p>
        </w:tc>
        <w:tc>
          <w:tcPr>
            <w:tcW w:w="3402" w:type="dxa"/>
            <w:shd w:val="clear" w:color="000000" w:fill="FFFFFF"/>
            <w:vAlign w:val="center"/>
          </w:tcPr>
          <w:p w14:paraId="5041108F" w14:textId="59637C87"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SVEŽE SADJE IN ZELENJAVA</w:t>
            </w:r>
          </w:p>
        </w:tc>
        <w:tc>
          <w:tcPr>
            <w:tcW w:w="1408" w:type="dxa"/>
            <w:shd w:val="clear" w:color="auto" w:fill="auto"/>
            <w:vAlign w:val="center"/>
          </w:tcPr>
          <w:p w14:paraId="6B252DF7"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auto"/>
            <w:vAlign w:val="center"/>
          </w:tcPr>
          <w:p w14:paraId="0C614BC7" w14:textId="77777777" w:rsidR="002E4B7A" w:rsidRPr="003227D7" w:rsidRDefault="002E4B7A" w:rsidP="002E4B7A">
            <w:pPr>
              <w:rPr>
                <w:rFonts w:asciiTheme="minorHAnsi" w:hAnsiTheme="minorHAnsi" w:cstheme="minorHAnsi"/>
                <w:b/>
                <w:bCs/>
                <w:color w:val="000000"/>
                <w:sz w:val="22"/>
                <w:szCs w:val="22"/>
              </w:rPr>
            </w:pPr>
          </w:p>
        </w:tc>
        <w:tc>
          <w:tcPr>
            <w:tcW w:w="1134" w:type="dxa"/>
          </w:tcPr>
          <w:p w14:paraId="1F5956EE"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auto"/>
            <w:vAlign w:val="center"/>
          </w:tcPr>
          <w:p w14:paraId="0BA4CC44" w14:textId="1415B1F9"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auto"/>
            <w:vAlign w:val="center"/>
          </w:tcPr>
          <w:p w14:paraId="4C3CFE4E" w14:textId="099841FD" w:rsidR="002E4B7A" w:rsidRPr="000E13C3" w:rsidRDefault="002E4B7A" w:rsidP="002E4B7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E4B7A" w:rsidRPr="000E13C3" w14:paraId="515AAFF9" w14:textId="77777777" w:rsidTr="002E4B7A">
        <w:trPr>
          <w:trHeight w:val="397"/>
          <w:jc w:val="center"/>
        </w:trPr>
        <w:tc>
          <w:tcPr>
            <w:tcW w:w="1139" w:type="dxa"/>
            <w:shd w:val="clear" w:color="000000" w:fill="FFFFFF"/>
            <w:vAlign w:val="center"/>
          </w:tcPr>
          <w:p w14:paraId="76B9E79F" w14:textId="07BEAE27"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9. sklop:</w:t>
            </w:r>
          </w:p>
        </w:tc>
        <w:tc>
          <w:tcPr>
            <w:tcW w:w="3402" w:type="dxa"/>
            <w:shd w:val="clear" w:color="000000" w:fill="FFFFFF"/>
            <w:vAlign w:val="center"/>
          </w:tcPr>
          <w:p w14:paraId="54F7B320" w14:textId="5F06E4BB"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JABOLKA IN IZDELKI INTEGRIRANE PRIDELAVE</w:t>
            </w:r>
          </w:p>
        </w:tc>
        <w:tc>
          <w:tcPr>
            <w:tcW w:w="1408" w:type="dxa"/>
            <w:shd w:val="clear" w:color="auto" w:fill="auto"/>
            <w:vAlign w:val="center"/>
          </w:tcPr>
          <w:p w14:paraId="3D9FAFE9"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auto"/>
            <w:vAlign w:val="center"/>
          </w:tcPr>
          <w:p w14:paraId="322C5CF4" w14:textId="77777777" w:rsidR="002E4B7A" w:rsidRPr="003227D7" w:rsidRDefault="002E4B7A" w:rsidP="002E4B7A">
            <w:pPr>
              <w:rPr>
                <w:rFonts w:asciiTheme="minorHAnsi" w:hAnsiTheme="minorHAnsi" w:cstheme="minorHAnsi"/>
                <w:b/>
                <w:bCs/>
                <w:color w:val="000000"/>
                <w:sz w:val="22"/>
                <w:szCs w:val="22"/>
              </w:rPr>
            </w:pPr>
          </w:p>
        </w:tc>
        <w:tc>
          <w:tcPr>
            <w:tcW w:w="1134" w:type="dxa"/>
          </w:tcPr>
          <w:p w14:paraId="6707A2C7"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auto"/>
            <w:vAlign w:val="center"/>
          </w:tcPr>
          <w:p w14:paraId="6AF6D847" w14:textId="4168A826"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auto"/>
            <w:vAlign w:val="center"/>
          </w:tcPr>
          <w:p w14:paraId="1AD3FB41" w14:textId="31284819" w:rsidR="002E4B7A" w:rsidRPr="000E13C3" w:rsidRDefault="002E4B7A" w:rsidP="002E4B7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E4B7A" w:rsidRPr="000E13C3" w14:paraId="1E98DE34" w14:textId="77777777" w:rsidTr="002E4B7A">
        <w:trPr>
          <w:trHeight w:val="397"/>
          <w:jc w:val="center"/>
        </w:trPr>
        <w:tc>
          <w:tcPr>
            <w:tcW w:w="1139" w:type="dxa"/>
            <w:shd w:val="clear" w:color="000000" w:fill="FFFFFF"/>
            <w:vAlign w:val="center"/>
          </w:tcPr>
          <w:p w14:paraId="74EC36B6" w14:textId="5D4151E8"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10. sklop:</w:t>
            </w:r>
          </w:p>
        </w:tc>
        <w:tc>
          <w:tcPr>
            <w:tcW w:w="3402" w:type="dxa"/>
            <w:shd w:val="clear" w:color="000000" w:fill="FFFFFF"/>
            <w:vAlign w:val="center"/>
          </w:tcPr>
          <w:p w14:paraId="24FBD8B5" w14:textId="6C353DF3"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SPLOŠNO PREHRAMBENO BLAGO</w:t>
            </w:r>
          </w:p>
        </w:tc>
        <w:tc>
          <w:tcPr>
            <w:tcW w:w="1408" w:type="dxa"/>
            <w:shd w:val="clear" w:color="auto" w:fill="auto"/>
            <w:vAlign w:val="center"/>
          </w:tcPr>
          <w:p w14:paraId="6CB56381"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auto"/>
            <w:vAlign w:val="center"/>
          </w:tcPr>
          <w:p w14:paraId="05B73E35" w14:textId="77777777" w:rsidR="002E4B7A" w:rsidRPr="003227D7" w:rsidRDefault="002E4B7A" w:rsidP="002E4B7A">
            <w:pPr>
              <w:rPr>
                <w:rFonts w:asciiTheme="minorHAnsi" w:hAnsiTheme="minorHAnsi" w:cstheme="minorHAnsi"/>
                <w:b/>
                <w:bCs/>
                <w:color w:val="000000"/>
                <w:sz w:val="22"/>
                <w:szCs w:val="22"/>
              </w:rPr>
            </w:pPr>
          </w:p>
        </w:tc>
        <w:tc>
          <w:tcPr>
            <w:tcW w:w="1134" w:type="dxa"/>
          </w:tcPr>
          <w:p w14:paraId="3772D857"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auto"/>
            <w:vAlign w:val="center"/>
          </w:tcPr>
          <w:p w14:paraId="61DA31EC" w14:textId="2AFC987E"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auto"/>
            <w:vAlign w:val="center"/>
          </w:tcPr>
          <w:p w14:paraId="0ABA0D32" w14:textId="77777777" w:rsidR="002E4B7A" w:rsidRPr="000E13C3" w:rsidRDefault="002E4B7A" w:rsidP="002E4B7A">
            <w:pPr>
              <w:jc w:val="center"/>
              <w:rPr>
                <w:rFonts w:asciiTheme="minorHAnsi" w:hAnsiTheme="minorHAnsi" w:cstheme="minorHAnsi"/>
                <w:b/>
                <w:bCs/>
                <w:color w:val="000000"/>
                <w:sz w:val="22"/>
                <w:szCs w:val="22"/>
              </w:rPr>
            </w:pPr>
          </w:p>
        </w:tc>
      </w:tr>
      <w:tr w:rsidR="002E4B7A" w:rsidRPr="000E13C3" w14:paraId="0F5208F7" w14:textId="77777777" w:rsidTr="002E4B7A">
        <w:trPr>
          <w:trHeight w:val="397"/>
          <w:jc w:val="center"/>
        </w:trPr>
        <w:tc>
          <w:tcPr>
            <w:tcW w:w="1139" w:type="dxa"/>
            <w:shd w:val="clear" w:color="000000" w:fill="FFFFFF"/>
            <w:vAlign w:val="center"/>
          </w:tcPr>
          <w:p w14:paraId="69D1E937" w14:textId="169F3EB6"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11. sklop:</w:t>
            </w:r>
          </w:p>
        </w:tc>
        <w:tc>
          <w:tcPr>
            <w:tcW w:w="3402" w:type="dxa"/>
            <w:shd w:val="clear" w:color="000000" w:fill="FFFFFF"/>
            <w:vAlign w:val="center"/>
          </w:tcPr>
          <w:p w14:paraId="34ECD938" w14:textId="00553A66"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MLEKO IN MLEČNI IZDELKI</w:t>
            </w:r>
          </w:p>
        </w:tc>
        <w:tc>
          <w:tcPr>
            <w:tcW w:w="1408" w:type="dxa"/>
            <w:shd w:val="clear" w:color="auto" w:fill="auto"/>
            <w:vAlign w:val="center"/>
          </w:tcPr>
          <w:p w14:paraId="7D5604F1"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auto"/>
            <w:vAlign w:val="center"/>
          </w:tcPr>
          <w:p w14:paraId="68089C51" w14:textId="77777777" w:rsidR="002E4B7A" w:rsidRPr="003227D7" w:rsidRDefault="002E4B7A" w:rsidP="002E4B7A">
            <w:pPr>
              <w:rPr>
                <w:rFonts w:asciiTheme="minorHAnsi" w:hAnsiTheme="minorHAnsi" w:cstheme="minorHAnsi"/>
                <w:b/>
                <w:bCs/>
                <w:color w:val="000000"/>
                <w:sz w:val="22"/>
                <w:szCs w:val="22"/>
              </w:rPr>
            </w:pPr>
          </w:p>
        </w:tc>
        <w:tc>
          <w:tcPr>
            <w:tcW w:w="1134" w:type="dxa"/>
          </w:tcPr>
          <w:p w14:paraId="43F52BF1"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auto"/>
            <w:vAlign w:val="center"/>
          </w:tcPr>
          <w:p w14:paraId="2D61B88D" w14:textId="4BE24EC8"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auto"/>
            <w:vAlign w:val="center"/>
          </w:tcPr>
          <w:p w14:paraId="18F1CCFF" w14:textId="77777777" w:rsidR="002E4B7A" w:rsidRPr="000E13C3" w:rsidRDefault="002E4B7A" w:rsidP="002E4B7A">
            <w:pPr>
              <w:jc w:val="center"/>
              <w:rPr>
                <w:rFonts w:asciiTheme="minorHAnsi" w:hAnsiTheme="minorHAnsi" w:cstheme="minorHAnsi"/>
                <w:b/>
                <w:bCs/>
                <w:color w:val="000000"/>
                <w:sz w:val="22"/>
                <w:szCs w:val="22"/>
              </w:rPr>
            </w:pPr>
          </w:p>
        </w:tc>
      </w:tr>
      <w:tr w:rsidR="002E4B7A" w:rsidRPr="000E13C3" w14:paraId="014B336A" w14:textId="77777777" w:rsidTr="002E4B7A">
        <w:trPr>
          <w:trHeight w:val="397"/>
          <w:jc w:val="center"/>
        </w:trPr>
        <w:tc>
          <w:tcPr>
            <w:tcW w:w="1139" w:type="dxa"/>
            <w:shd w:val="clear" w:color="auto" w:fill="E2EFD9" w:themeFill="accent6" w:themeFillTint="33"/>
            <w:vAlign w:val="center"/>
          </w:tcPr>
          <w:p w14:paraId="4BA4C704" w14:textId="11677DF6"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12. sklop:</w:t>
            </w:r>
          </w:p>
        </w:tc>
        <w:tc>
          <w:tcPr>
            <w:tcW w:w="3402" w:type="dxa"/>
            <w:shd w:val="clear" w:color="auto" w:fill="E2EFD9" w:themeFill="accent6" w:themeFillTint="33"/>
            <w:vAlign w:val="center"/>
          </w:tcPr>
          <w:p w14:paraId="0B73CAF5" w14:textId="2CD09CDD"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EKO RDEČE MESO</w:t>
            </w:r>
          </w:p>
        </w:tc>
        <w:tc>
          <w:tcPr>
            <w:tcW w:w="1408" w:type="dxa"/>
            <w:shd w:val="clear" w:color="auto" w:fill="E2EFD9" w:themeFill="accent6" w:themeFillTint="33"/>
            <w:vAlign w:val="center"/>
          </w:tcPr>
          <w:p w14:paraId="743DDF0F"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E2EFD9" w:themeFill="accent6" w:themeFillTint="33"/>
            <w:vAlign w:val="center"/>
          </w:tcPr>
          <w:p w14:paraId="04A33C49" w14:textId="77777777" w:rsidR="002E4B7A" w:rsidRPr="003227D7" w:rsidRDefault="002E4B7A" w:rsidP="002E4B7A">
            <w:pPr>
              <w:rPr>
                <w:rFonts w:asciiTheme="minorHAnsi" w:hAnsiTheme="minorHAnsi" w:cstheme="minorHAnsi"/>
                <w:b/>
                <w:bCs/>
                <w:color w:val="000000"/>
                <w:sz w:val="22"/>
                <w:szCs w:val="22"/>
              </w:rPr>
            </w:pPr>
          </w:p>
        </w:tc>
        <w:tc>
          <w:tcPr>
            <w:tcW w:w="1134" w:type="dxa"/>
            <w:shd w:val="clear" w:color="auto" w:fill="E2EFD9" w:themeFill="accent6" w:themeFillTint="33"/>
          </w:tcPr>
          <w:p w14:paraId="329F228F"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54C7D7C" w14:textId="2FA39BDC"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6276C407" w14:textId="7A6B51CF" w:rsidR="002E4B7A" w:rsidRPr="000E13C3" w:rsidRDefault="002E4B7A" w:rsidP="002E4B7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E4B7A" w:rsidRPr="000E13C3" w14:paraId="0AD2370C" w14:textId="77777777" w:rsidTr="002E4B7A">
        <w:trPr>
          <w:trHeight w:val="397"/>
          <w:jc w:val="center"/>
        </w:trPr>
        <w:tc>
          <w:tcPr>
            <w:tcW w:w="1139" w:type="dxa"/>
            <w:shd w:val="clear" w:color="auto" w:fill="E2EFD9" w:themeFill="accent6" w:themeFillTint="33"/>
            <w:vAlign w:val="center"/>
          </w:tcPr>
          <w:p w14:paraId="26DFA72B" w14:textId="6531E9CB"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13. sklop:</w:t>
            </w:r>
          </w:p>
        </w:tc>
        <w:tc>
          <w:tcPr>
            <w:tcW w:w="3402" w:type="dxa"/>
            <w:shd w:val="clear" w:color="auto" w:fill="E2EFD9" w:themeFill="accent6" w:themeFillTint="33"/>
            <w:vAlign w:val="center"/>
          </w:tcPr>
          <w:p w14:paraId="6D1CEF6A" w14:textId="0EA99BFD"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EKO MLEKO IN IZDELKI</w:t>
            </w:r>
          </w:p>
        </w:tc>
        <w:tc>
          <w:tcPr>
            <w:tcW w:w="1408" w:type="dxa"/>
            <w:shd w:val="clear" w:color="auto" w:fill="E2EFD9" w:themeFill="accent6" w:themeFillTint="33"/>
            <w:vAlign w:val="center"/>
          </w:tcPr>
          <w:p w14:paraId="0A19AAB3"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E2EFD9" w:themeFill="accent6" w:themeFillTint="33"/>
            <w:vAlign w:val="center"/>
          </w:tcPr>
          <w:p w14:paraId="15B64BCE" w14:textId="77777777" w:rsidR="002E4B7A" w:rsidRPr="003227D7" w:rsidRDefault="002E4B7A" w:rsidP="002E4B7A">
            <w:pPr>
              <w:rPr>
                <w:rFonts w:asciiTheme="minorHAnsi" w:hAnsiTheme="minorHAnsi" w:cstheme="minorHAnsi"/>
                <w:b/>
                <w:bCs/>
                <w:color w:val="000000"/>
                <w:sz w:val="22"/>
                <w:szCs w:val="22"/>
              </w:rPr>
            </w:pPr>
          </w:p>
        </w:tc>
        <w:tc>
          <w:tcPr>
            <w:tcW w:w="1134" w:type="dxa"/>
            <w:shd w:val="clear" w:color="auto" w:fill="E2EFD9" w:themeFill="accent6" w:themeFillTint="33"/>
          </w:tcPr>
          <w:p w14:paraId="270C2A5B"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D86C8D9" w14:textId="1DFDA769"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06D3EA5A" w14:textId="022E678B" w:rsidR="002E4B7A" w:rsidRPr="000E13C3" w:rsidRDefault="002E4B7A" w:rsidP="002E4B7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E4B7A" w:rsidRPr="000E13C3" w14:paraId="7A97AB59" w14:textId="77777777" w:rsidTr="002E4B7A">
        <w:trPr>
          <w:trHeight w:val="397"/>
          <w:jc w:val="center"/>
        </w:trPr>
        <w:tc>
          <w:tcPr>
            <w:tcW w:w="1139" w:type="dxa"/>
            <w:shd w:val="clear" w:color="auto" w:fill="E2EFD9" w:themeFill="accent6" w:themeFillTint="33"/>
            <w:vAlign w:val="center"/>
          </w:tcPr>
          <w:p w14:paraId="14B4C8AB" w14:textId="612C8F34"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14. sklop:</w:t>
            </w:r>
          </w:p>
        </w:tc>
        <w:tc>
          <w:tcPr>
            <w:tcW w:w="3402" w:type="dxa"/>
            <w:shd w:val="clear" w:color="auto" w:fill="E2EFD9" w:themeFill="accent6" w:themeFillTint="33"/>
            <w:vAlign w:val="center"/>
          </w:tcPr>
          <w:p w14:paraId="76831585" w14:textId="64A6B192"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EKO SADJE IN ZELENJAVA</w:t>
            </w:r>
          </w:p>
        </w:tc>
        <w:tc>
          <w:tcPr>
            <w:tcW w:w="1408" w:type="dxa"/>
            <w:shd w:val="clear" w:color="auto" w:fill="E2EFD9" w:themeFill="accent6" w:themeFillTint="33"/>
            <w:vAlign w:val="center"/>
          </w:tcPr>
          <w:p w14:paraId="1DDD8182"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E2EFD9" w:themeFill="accent6" w:themeFillTint="33"/>
            <w:vAlign w:val="center"/>
          </w:tcPr>
          <w:p w14:paraId="55BE2B2C" w14:textId="77777777" w:rsidR="002E4B7A" w:rsidRPr="003227D7" w:rsidRDefault="002E4B7A" w:rsidP="002E4B7A">
            <w:pPr>
              <w:rPr>
                <w:rFonts w:asciiTheme="minorHAnsi" w:hAnsiTheme="minorHAnsi" w:cstheme="minorHAnsi"/>
                <w:b/>
                <w:bCs/>
                <w:color w:val="000000"/>
                <w:sz w:val="22"/>
                <w:szCs w:val="22"/>
              </w:rPr>
            </w:pPr>
          </w:p>
        </w:tc>
        <w:tc>
          <w:tcPr>
            <w:tcW w:w="1134" w:type="dxa"/>
            <w:shd w:val="clear" w:color="auto" w:fill="E2EFD9" w:themeFill="accent6" w:themeFillTint="33"/>
          </w:tcPr>
          <w:p w14:paraId="5B60B3C0"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7B8B13BE" w14:textId="18C1BC47"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21815B48" w14:textId="4946DDFE" w:rsidR="002E4B7A" w:rsidRPr="000E13C3" w:rsidRDefault="002E4B7A" w:rsidP="002E4B7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E4B7A" w:rsidRPr="000E13C3" w14:paraId="52C3E78E" w14:textId="77777777" w:rsidTr="002E4B7A">
        <w:trPr>
          <w:trHeight w:val="397"/>
          <w:jc w:val="center"/>
        </w:trPr>
        <w:tc>
          <w:tcPr>
            <w:tcW w:w="1139" w:type="dxa"/>
            <w:shd w:val="clear" w:color="auto" w:fill="E2EFD9" w:themeFill="accent6" w:themeFillTint="33"/>
            <w:vAlign w:val="center"/>
          </w:tcPr>
          <w:p w14:paraId="1FE8CDA3" w14:textId="45B3CBE0"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15. sklop:</w:t>
            </w:r>
          </w:p>
        </w:tc>
        <w:tc>
          <w:tcPr>
            <w:tcW w:w="3402" w:type="dxa"/>
            <w:shd w:val="clear" w:color="auto" w:fill="E2EFD9" w:themeFill="accent6" w:themeFillTint="33"/>
            <w:vAlign w:val="center"/>
          </w:tcPr>
          <w:p w14:paraId="4125B1F8" w14:textId="4A47D860" w:rsidR="002E4B7A" w:rsidRPr="002E4B7A" w:rsidRDefault="002E4B7A" w:rsidP="002E4B7A">
            <w:pPr>
              <w:rPr>
                <w:rFonts w:asciiTheme="minorHAnsi" w:hAnsiTheme="minorHAnsi" w:cstheme="minorHAnsi"/>
                <w:color w:val="000000"/>
                <w:sz w:val="22"/>
                <w:szCs w:val="22"/>
              </w:rPr>
            </w:pPr>
            <w:r w:rsidRPr="002E4B7A">
              <w:rPr>
                <w:rFonts w:asciiTheme="minorHAnsi" w:hAnsiTheme="minorHAnsi" w:cstheme="minorHAnsi"/>
                <w:sz w:val="22"/>
                <w:szCs w:val="22"/>
              </w:rPr>
              <w:t>EKO KRUH IN PEKOVSKO PECIVO</w:t>
            </w:r>
          </w:p>
        </w:tc>
        <w:tc>
          <w:tcPr>
            <w:tcW w:w="1408" w:type="dxa"/>
            <w:shd w:val="clear" w:color="auto" w:fill="E2EFD9" w:themeFill="accent6" w:themeFillTint="33"/>
            <w:vAlign w:val="center"/>
          </w:tcPr>
          <w:p w14:paraId="5E294312" w14:textId="77777777" w:rsidR="002E4B7A" w:rsidRPr="003227D7" w:rsidRDefault="002E4B7A" w:rsidP="002E4B7A">
            <w:pPr>
              <w:rPr>
                <w:rFonts w:asciiTheme="minorHAnsi" w:hAnsiTheme="minorHAnsi" w:cstheme="minorHAnsi"/>
                <w:b/>
                <w:bCs/>
                <w:color w:val="000000"/>
                <w:sz w:val="22"/>
                <w:szCs w:val="22"/>
              </w:rPr>
            </w:pPr>
          </w:p>
        </w:tc>
        <w:tc>
          <w:tcPr>
            <w:tcW w:w="1276" w:type="dxa"/>
            <w:shd w:val="clear" w:color="auto" w:fill="E2EFD9" w:themeFill="accent6" w:themeFillTint="33"/>
            <w:vAlign w:val="center"/>
          </w:tcPr>
          <w:p w14:paraId="6FFEEA6B" w14:textId="77777777" w:rsidR="002E4B7A" w:rsidRPr="003227D7" w:rsidRDefault="002E4B7A" w:rsidP="002E4B7A">
            <w:pPr>
              <w:rPr>
                <w:rFonts w:asciiTheme="minorHAnsi" w:hAnsiTheme="minorHAnsi" w:cstheme="minorHAnsi"/>
                <w:b/>
                <w:bCs/>
                <w:color w:val="000000"/>
                <w:sz w:val="22"/>
                <w:szCs w:val="22"/>
              </w:rPr>
            </w:pPr>
          </w:p>
        </w:tc>
        <w:tc>
          <w:tcPr>
            <w:tcW w:w="1134" w:type="dxa"/>
            <w:shd w:val="clear" w:color="auto" w:fill="E2EFD9" w:themeFill="accent6" w:themeFillTint="33"/>
          </w:tcPr>
          <w:p w14:paraId="5B3CAEFF" w14:textId="77777777" w:rsidR="002E4B7A" w:rsidRPr="000E13C3" w:rsidRDefault="002E4B7A" w:rsidP="002E4B7A">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17405C1" w14:textId="27DCC34A" w:rsidR="002E4B7A" w:rsidRPr="000E13C3" w:rsidRDefault="002E4B7A" w:rsidP="002E4B7A">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7B0D92C1" w14:textId="3EBF3058" w:rsidR="002E4B7A" w:rsidRPr="000E13C3" w:rsidRDefault="002E4B7A" w:rsidP="002E4B7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E4B7A" w:rsidRPr="0012053A" w14:paraId="38C1912E" w14:textId="77777777" w:rsidTr="002E4B7A">
        <w:trPr>
          <w:trHeight w:val="469"/>
          <w:jc w:val="center"/>
        </w:trPr>
        <w:tc>
          <w:tcPr>
            <w:tcW w:w="4541" w:type="dxa"/>
            <w:gridSpan w:val="2"/>
            <w:shd w:val="clear" w:color="auto" w:fill="FFF2CC" w:themeFill="accent4" w:themeFillTint="33"/>
            <w:noWrap/>
            <w:vAlign w:val="center"/>
            <w:hideMark/>
          </w:tcPr>
          <w:p w14:paraId="2FCF3FAE" w14:textId="77777777" w:rsidR="002E4B7A" w:rsidRPr="0012053A" w:rsidRDefault="002E4B7A" w:rsidP="00D81E79">
            <w:pPr>
              <w:jc w:val="center"/>
              <w:rPr>
                <w:rFonts w:ascii="Calibri" w:hAnsi="Calibri" w:cs="Calibri"/>
                <w:b/>
                <w:bCs/>
                <w:color w:val="FF0000"/>
                <w:sz w:val="20"/>
                <w:szCs w:val="20"/>
              </w:rPr>
            </w:pPr>
            <w:r w:rsidRPr="0012053A">
              <w:rPr>
                <w:rFonts w:ascii="Calibri" w:hAnsi="Calibri" w:cs="Calibri"/>
                <w:b/>
                <w:bCs/>
                <w:color w:val="FF0000"/>
                <w:sz w:val="20"/>
                <w:szCs w:val="20"/>
              </w:rPr>
              <w:t>SKUPAJ</w:t>
            </w:r>
          </w:p>
        </w:tc>
        <w:tc>
          <w:tcPr>
            <w:tcW w:w="1408" w:type="dxa"/>
            <w:shd w:val="clear" w:color="auto" w:fill="FFF2CC" w:themeFill="accent4" w:themeFillTint="33"/>
            <w:noWrap/>
            <w:vAlign w:val="center"/>
          </w:tcPr>
          <w:p w14:paraId="3CCAD346" w14:textId="77777777" w:rsidR="002E4B7A" w:rsidRPr="0012053A" w:rsidRDefault="002E4B7A" w:rsidP="00D81E79">
            <w:pPr>
              <w:jc w:val="center"/>
              <w:rPr>
                <w:rFonts w:ascii="Calibri" w:hAnsi="Calibri" w:cs="Calibri"/>
                <w:b/>
                <w:bCs/>
                <w:color w:val="FF0000"/>
                <w:sz w:val="20"/>
                <w:szCs w:val="20"/>
              </w:rPr>
            </w:pPr>
          </w:p>
        </w:tc>
        <w:tc>
          <w:tcPr>
            <w:tcW w:w="1276" w:type="dxa"/>
            <w:shd w:val="clear" w:color="auto" w:fill="FFF2CC" w:themeFill="accent4" w:themeFillTint="33"/>
            <w:noWrap/>
            <w:vAlign w:val="center"/>
          </w:tcPr>
          <w:p w14:paraId="4C17EED5" w14:textId="77777777" w:rsidR="002E4B7A" w:rsidRPr="0012053A" w:rsidRDefault="002E4B7A" w:rsidP="00D81E79">
            <w:pPr>
              <w:jc w:val="center"/>
              <w:rPr>
                <w:rFonts w:ascii="Calibri" w:hAnsi="Calibri" w:cs="Calibri"/>
                <w:b/>
                <w:bCs/>
                <w:color w:val="FF0000"/>
                <w:sz w:val="20"/>
                <w:szCs w:val="20"/>
              </w:rPr>
            </w:pPr>
          </w:p>
        </w:tc>
        <w:tc>
          <w:tcPr>
            <w:tcW w:w="1134" w:type="dxa"/>
            <w:shd w:val="clear" w:color="auto" w:fill="FFF2CC" w:themeFill="accent4" w:themeFillTint="33"/>
          </w:tcPr>
          <w:p w14:paraId="51437235" w14:textId="77777777" w:rsidR="002E4B7A" w:rsidRPr="0012053A" w:rsidRDefault="002E4B7A" w:rsidP="00D81E79">
            <w:pPr>
              <w:jc w:val="center"/>
              <w:rPr>
                <w:rFonts w:ascii="Calibri" w:hAnsi="Calibri" w:cs="Calibri"/>
                <w:b/>
                <w:bCs/>
                <w:color w:val="FF0000"/>
                <w:sz w:val="20"/>
                <w:szCs w:val="20"/>
              </w:rPr>
            </w:pPr>
          </w:p>
        </w:tc>
        <w:tc>
          <w:tcPr>
            <w:tcW w:w="1134" w:type="dxa"/>
            <w:shd w:val="clear" w:color="auto" w:fill="FFF2CC" w:themeFill="accent4" w:themeFillTint="33"/>
            <w:noWrap/>
            <w:vAlign w:val="center"/>
          </w:tcPr>
          <w:p w14:paraId="4D324961" w14:textId="4212408E" w:rsidR="002E4B7A" w:rsidRPr="0012053A" w:rsidRDefault="002E4B7A" w:rsidP="00D81E79">
            <w:pPr>
              <w:jc w:val="center"/>
              <w:rPr>
                <w:rFonts w:ascii="Calibri" w:hAnsi="Calibri" w:cs="Calibri"/>
                <w:b/>
                <w:bCs/>
                <w:color w:val="FF0000"/>
                <w:sz w:val="20"/>
                <w:szCs w:val="20"/>
              </w:rPr>
            </w:pPr>
          </w:p>
        </w:tc>
        <w:tc>
          <w:tcPr>
            <w:tcW w:w="992" w:type="dxa"/>
            <w:shd w:val="clear" w:color="auto" w:fill="FFF2CC" w:themeFill="accent4" w:themeFillTint="33"/>
            <w:noWrap/>
            <w:vAlign w:val="center"/>
          </w:tcPr>
          <w:p w14:paraId="1D35EC93" w14:textId="77777777" w:rsidR="002E4B7A" w:rsidRPr="0012053A" w:rsidRDefault="002E4B7A" w:rsidP="00D81E79">
            <w:pPr>
              <w:jc w:val="center"/>
              <w:rPr>
                <w:rFonts w:ascii="Calibri" w:hAnsi="Calibri" w:cs="Calibri"/>
                <w:b/>
                <w:bCs/>
                <w:color w:val="FF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95ED71D" w14:textId="77777777" w:rsidR="00C3007F" w:rsidRDefault="00C3007F" w:rsidP="00687510">
      <w:pPr>
        <w:jc w:val="right"/>
        <w:rPr>
          <w:rFonts w:ascii="Calibri" w:hAnsi="Calibri" w:cs="Calibri"/>
          <w:b/>
          <w:sz w:val="22"/>
          <w:szCs w:val="22"/>
        </w:rPr>
      </w:pPr>
    </w:p>
    <w:p w14:paraId="0F0C9B34" w14:textId="77777777" w:rsidR="002E4B7A" w:rsidRDefault="002E4B7A" w:rsidP="00687510">
      <w:pPr>
        <w:jc w:val="right"/>
        <w:rPr>
          <w:rFonts w:ascii="Calibri" w:hAnsi="Calibri" w:cs="Calibri"/>
          <w:b/>
          <w:sz w:val="22"/>
          <w:szCs w:val="22"/>
        </w:rPr>
      </w:pPr>
    </w:p>
    <w:p w14:paraId="22A51146" w14:textId="77777777" w:rsidR="002E4B7A" w:rsidRDefault="002E4B7A" w:rsidP="00687510">
      <w:pPr>
        <w:jc w:val="right"/>
        <w:rPr>
          <w:rFonts w:ascii="Calibri" w:hAnsi="Calibri" w:cs="Calibri"/>
          <w:b/>
          <w:sz w:val="22"/>
          <w:szCs w:val="22"/>
        </w:rPr>
      </w:pPr>
    </w:p>
    <w:p w14:paraId="6B763B5A" w14:textId="77777777" w:rsidR="002E4B7A" w:rsidRDefault="002E4B7A" w:rsidP="00687510">
      <w:pPr>
        <w:jc w:val="right"/>
        <w:rPr>
          <w:rFonts w:ascii="Calibri" w:hAnsi="Calibri" w:cs="Calibri"/>
          <w:b/>
          <w:sz w:val="22"/>
          <w:szCs w:val="22"/>
        </w:rPr>
      </w:pPr>
    </w:p>
    <w:p w14:paraId="38B3CF51" w14:textId="77777777" w:rsidR="003227D7" w:rsidRDefault="003227D7" w:rsidP="00687510">
      <w:pPr>
        <w:jc w:val="right"/>
        <w:rPr>
          <w:rFonts w:ascii="Calibri" w:hAnsi="Calibri" w:cs="Calibri"/>
          <w:b/>
          <w:sz w:val="22"/>
          <w:szCs w:val="22"/>
        </w:rPr>
      </w:pPr>
    </w:p>
    <w:p w14:paraId="7354D772" w14:textId="77777777" w:rsidR="00C3007F" w:rsidRDefault="00C3007F" w:rsidP="00687510">
      <w:pPr>
        <w:jc w:val="right"/>
        <w:rPr>
          <w:rFonts w:ascii="Calibri" w:hAnsi="Calibri" w:cs="Calibri"/>
          <w:b/>
          <w:sz w:val="22"/>
          <w:szCs w:val="22"/>
        </w:rPr>
      </w:pPr>
    </w:p>
    <w:p w14:paraId="2C568252" w14:textId="066F351A"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3FAC74B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F27309">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2DB39EDA" w14:textId="77777777" w:rsidR="00F27309" w:rsidRDefault="00F27309" w:rsidP="0025342C">
      <w:pPr>
        <w:rPr>
          <w:rFonts w:ascii="Calibri" w:hAnsi="Calibri" w:cs="Calibri"/>
          <w:b/>
          <w:bCs/>
          <w:sz w:val="12"/>
          <w:szCs w:val="22"/>
        </w:rPr>
      </w:pPr>
    </w:p>
    <w:p w14:paraId="1C9DC2F6" w14:textId="77777777" w:rsidR="00F27309" w:rsidRDefault="00F27309" w:rsidP="0025342C">
      <w:pPr>
        <w:rPr>
          <w:rFonts w:ascii="Calibri" w:hAnsi="Calibri" w:cs="Calibri"/>
          <w:b/>
          <w:bCs/>
          <w:sz w:val="12"/>
          <w:szCs w:val="22"/>
        </w:rPr>
      </w:pPr>
    </w:p>
    <w:p w14:paraId="06B9C5BB" w14:textId="77777777" w:rsidR="00F27309" w:rsidRDefault="00F27309" w:rsidP="0025342C">
      <w:pPr>
        <w:rPr>
          <w:rFonts w:ascii="Calibri" w:hAnsi="Calibri" w:cs="Calibri"/>
          <w:b/>
          <w:bCs/>
          <w:sz w:val="12"/>
          <w:szCs w:val="22"/>
        </w:rPr>
      </w:pPr>
    </w:p>
    <w:p w14:paraId="6BD30506" w14:textId="77777777" w:rsidR="00F27309" w:rsidRDefault="00F27309" w:rsidP="0025342C">
      <w:pPr>
        <w:rPr>
          <w:rFonts w:ascii="Calibri" w:hAnsi="Calibri" w:cs="Calibri"/>
          <w:b/>
          <w:bCs/>
          <w:sz w:val="12"/>
          <w:szCs w:val="22"/>
        </w:rPr>
      </w:pPr>
    </w:p>
    <w:p w14:paraId="2B675679" w14:textId="77777777" w:rsidR="00F27309" w:rsidRDefault="00F27309" w:rsidP="0025342C">
      <w:pPr>
        <w:rPr>
          <w:rFonts w:ascii="Calibri" w:hAnsi="Calibri" w:cs="Calibri"/>
          <w:b/>
          <w:bCs/>
          <w:sz w:val="12"/>
          <w:szCs w:val="22"/>
        </w:rPr>
      </w:pPr>
    </w:p>
    <w:p w14:paraId="168E8173" w14:textId="77777777" w:rsidR="00F27309" w:rsidRDefault="00F27309" w:rsidP="0025342C">
      <w:pPr>
        <w:rPr>
          <w:rFonts w:ascii="Calibri" w:hAnsi="Calibri" w:cs="Calibri"/>
          <w:b/>
          <w:bCs/>
          <w:sz w:val="12"/>
          <w:szCs w:val="22"/>
        </w:rPr>
      </w:pPr>
    </w:p>
    <w:p w14:paraId="11A1BF01" w14:textId="77777777" w:rsidR="00F27309" w:rsidRDefault="00F27309"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5419F8">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B0E4D" w14:textId="77777777" w:rsidR="005419F8" w:rsidRDefault="005419F8" w:rsidP="00334CC6">
      <w:r>
        <w:separator/>
      </w:r>
    </w:p>
  </w:endnote>
  <w:endnote w:type="continuationSeparator" w:id="0">
    <w:p w14:paraId="50FD5AE6" w14:textId="77777777" w:rsidR="005419F8" w:rsidRDefault="005419F8"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42A2F" w14:textId="77777777" w:rsidR="005419F8" w:rsidRDefault="005419F8" w:rsidP="00334CC6">
      <w:r>
        <w:separator/>
      </w:r>
    </w:p>
  </w:footnote>
  <w:footnote w:type="continuationSeparator" w:id="0">
    <w:p w14:paraId="515E4929" w14:textId="77777777" w:rsidR="005419F8" w:rsidRDefault="005419F8"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165A6EA" w:rsidR="004939B2" w:rsidRPr="00C3007F" w:rsidRDefault="00C3007F" w:rsidP="00C3007F">
    <w:pPr>
      <w:pStyle w:val="Glava"/>
    </w:pPr>
    <w:r w:rsidRPr="00C3007F">
      <w:rPr>
        <w:rFonts w:asciiTheme="minorHAnsi" w:hAnsiTheme="minorHAnsi" w:cstheme="minorHAnsi"/>
        <w:b/>
        <w:i/>
        <w:iCs/>
        <w:color w:val="7F7F7F" w:themeColor="text1" w:themeTint="80"/>
        <w:sz w:val="21"/>
        <w:szCs w:val="21"/>
        <w:lang w:val="sl-SI"/>
      </w:rPr>
      <w:t>JAVNI VZGOJNO IZOBRAŽEVALNI ZAVOD</w:t>
    </w:r>
    <w:r>
      <w:rPr>
        <w:rFonts w:asciiTheme="minorHAnsi" w:hAnsiTheme="minorHAnsi" w:cstheme="minorHAnsi"/>
        <w:b/>
        <w:i/>
        <w:iCs/>
        <w:color w:val="7F7F7F" w:themeColor="text1" w:themeTint="80"/>
        <w:sz w:val="21"/>
        <w:szCs w:val="21"/>
        <w:lang w:val="sl-SI"/>
      </w:rPr>
      <w:t xml:space="preserve"> </w:t>
    </w:r>
    <w:r w:rsidRPr="00C3007F">
      <w:rPr>
        <w:rFonts w:asciiTheme="minorHAnsi" w:hAnsiTheme="minorHAnsi" w:cstheme="minorHAnsi"/>
        <w:b/>
        <w:i/>
        <w:iCs/>
        <w:color w:val="7F7F7F" w:themeColor="text1" w:themeTint="80"/>
        <w:sz w:val="21"/>
        <w:szCs w:val="21"/>
        <w:lang w:val="sl-SI"/>
      </w:rPr>
      <w:t>VRTEC ŠOŠTANJ</w:t>
    </w:r>
    <w:r>
      <w:rPr>
        <w:rFonts w:asciiTheme="minorHAnsi" w:hAnsiTheme="minorHAnsi" w:cstheme="minorHAnsi"/>
        <w:b/>
        <w:i/>
        <w:iCs/>
        <w:color w:val="7F7F7F" w:themeColor="text1" w:themeTint="80"/>
        <w:sz w:val="21"/>
        <w:szCs w:val="21"/>
        <w:lang w:val="sl-SI"/>
      </w:rPr>
      <w:t xml:space="preserve">, </w:t>
    </w:r>
    <w:r w:rsidRPr="00C3007F">
      <w:rPr>
        <w:rFonts w:asciiTheme="minorHAnsi" w:hAnsiTheme="minorHAnsi" w:cstheme="minorHAnsi"/>
        <w:b/>
        <w:i/>
        <w:iCs/>
        <w:color w:val="7F7F7F" w:themeColor="text1" w:themeTint="80"/>
        <w:sz w:val="21"/>
        <w:szCs w:val="21"/>
        <w:lang w:val="sl-SI"/>
      </w:rPr>
      <w:t>Kajuhova cesta 8, 3325 Šoštanj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4B7A"/>
    <w:rsid w:val="002E5CAD"/>
    <w:rsid w:val="002E7D76"/>
    <w:rsid w:val="002F0EA1"/>
    <w:rsid w:val="002F4795"/>
    <w:rsid w:val="00301FD2"/>
    <w:rsid w:val="0030305C"/>
    <w:rsid w:val="00305E41"/>
    <w:rsid w:val="003107FF"/>
    <w:rsid w:val="00310F64"/>
    <w:rsid w:val="00311066"/>
    <w:rsid w:val="0031549B"/>
    <w:rsid w:val="003227D7"/>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67647"/>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19F8"/>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07F"/>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rtec-sostanj.si" TargetMode="External"/><Relationship Id="rId4" Type="http://schemas.openxmlformats.org/officeDocument/2006/relationships/settings" Target="settings.xml"/><Relationship Id="rId9" Type="http://schemas.openxmlformats.org/officeDocument/2006/relationships/hyperlink" Target="mailto:info@vrtec-sostanj.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2484</Words>
  <Characters>14163</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16614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27</cp:revision>
  <cp:lastPrinted>2023-10-27T11:32:00Z</cp:lastPrinted>
  <dcterms:created xsi:type="dcterms:W3CDTF">2023-10-02T10:09:00Z</dcterms:created>
  <dcterms:modified xsi:type="dcterms:W3CDTF">2024-02-27T12:00:00Z</dcterms:modified>
</cp:coreProperties>
</file>